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2CC5" w14:textId="77777777" w:rsidR="007A7B48" w:rsidRDefault="007D7F6C" w:rsidP="004E0D5F">
      <w:pPr>
        <w:spacing w:after="200"/>
        <w:ind w:left="-142"/>
        <w:jc w:val="center"/>
        <w:rPr>
          <w:rFonts w:ascii="Myriad Pro" w:hAnsi="Myriad Pro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BFFD64C" wp14:editId="074B577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039" cy="15906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 BOS-02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121"/>
                    <a:stretch/>
                  </pic:blipFill>
                  <pic:spPr bwMode="auto">
                    <a:xfrm>
                      <a:off x="0" y="0"/>
                      <a:ext cx="7560000" cy="1590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452CF2" w14:textId="77777777" w:rsidR="007A7B48" w:rsidRDefault="007A7B48" w:rsidP="004E0D5F">
      <w:pPr>
        <w:spacing w:after="200"/>
        <w:ind w:left="-142"/>
        <w:jc w:val="center"/>
        <w:rPr>
          <w:rFonts w:ascii="Myriad Pro" w:hAnsi="Myriad Pro"/>
          <w:b/>
        </w:rPr>
      </w:pPr>
    </w:p>
    <w:p w14:paraId="79DA46A2" w14:textId="77777777" w:rsidR="00110477" w:rsidRDefault="004E0D5F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r w:rsidRPr="005D613B">
        <w:rPr>
          <w:rFonts w:ascii="Myriad Pro" w:hAnsi="Myriad Pro"/>
          <w:b/>
          <w:sz w:val="32"/>
          <w:szCs w:val="32"/>
        </w:rPr>
        <w:t>PROJEKTNI PRIJEDLOG</w:t>
      </w:r>
    </w:p>
    <w:p w14:paraId="45D4A578" w14:textId="77777777" w:rsidR="004E0D5F" w:rsidRPr="005D613B" w:rsidRDefault="00C47473" w:rsidP="004E0D5F">
      <w:pPr>
        <w:spacing w:after="200"/>
        <w:ind w:left="-142"/>
        <w:jc w:val="center"/>
        <w:rPr>
          <w:rFonts w:ascii="Myriad Pro" w:hAnsi="Myriad Pro"/>
          <w:b/>
          <w:sz w:val="32"/>
          <w:szCs w:val="32"/>
        </w:rPr>
      </w:pPr>
      <w:proofErr w:type="spellStart"/>
      <w:r>
        <w:rPr>
          <w:rFonts w:ascii="Myriad Pro" w:hAnsi="Myriad Pro"/>
          <w:b/>
          <w:sz w:val="32"/>
          <w:szCs w:val="32"/>
        </w:rPr>
        <w:t>Prilog</w:t>
      </w:r>
      <w:proofErr w:type="spellEnd"/>
      <w:r>
        <w:rPr>
          <w:rFonts w:ascii="Myriad Pro" w:hAnsi="Myriad Pro"/>
          <w:b/>
          <w:sz w:val="32"/>
          <w:szCs w:val="32"/>
        </w:rPr>
        <w:t xml:space="preserve"> 2</w:t>
      </w:r>
    </w:p>
    <w:p w14:paraId="09DCC6BC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3ECAA348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0396F498" w14:textId="77777777" w:rsidR="00353925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PROJEKTA: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214A7" w14:textId="77777777" w:rsidR="00353925" w:rsidRDefault="00353925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094F35AB" w14:textId="77777777" w:rsidR="004E0D5F" w:rsidRPr="00F5628D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</w:tc>
      </w:tr>
    </w:tbl>
    <w:p w14:paraId="7EE6E9E7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799A661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7BA84092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NAZIV PODNOSITELJA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00C21269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3048F2E1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334ABF0E" w14:textId="77777777" w:rsidR="004E0D5F" w:rsidRPr="00F5628D" w:rsidRDefault="004E0D5F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4E0D5F" w:rsidRPr="00F5628D" w14:paraId="0A77A652" w14:textId="77777777" w:rsidTr="00D462B1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55905DB7" w14:textId="77777777" w:rsidR="004E0D5F" w:rsidRPr="00F5628D" w:rsidRDefault="004E0D5F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PARTNERI NA PROJEKTU</w:t>
            </w:r>
            <w:r w:rsidR="00EA3C1C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(ukoliko ih ima)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E682952" w14:textId="77777777" w:rsidR="004E0D5F" w:rsidRDefault="004E0D5F" w:rsidP="00D462B1">
            <w:pPr>
              <w:rPr>
                <w:rFonts w:ascii="Myriad Pro" w:hAnsi="Myriad Pro"/>
                <w:b/>
                <w:sz w:val="20"/>
                <w:lang w:val="bs-Latn-BA"/>
              </w:rPr>
            </w:pPr>
          </w:p>
          <w:p w14:paraId="1D060196" w14:textId="77777777" w:rsidR="004E0D5F" w:rsidRPr="00F5628D" w:rsidRDefault="004E0D5F" w:rsidP="00D462B1">
            <w:pPr>
              <w:rPr>
                <w:sz w:val="20"/>
                <w:lang w:val="bs-Latn-BA"/>
              </w:rPr>
            </w:pPr>
          </w:p>
        </w:tc>
      </w:tr>
    </w:tbl>
    <w:p w14:paraId="2B344E90" w14:textId="77777777" w:rsidR="004E0D5F" w:rsidRPr="00F5628D" w:rsidRDefault="004E0D5F" w:rsidP="004E0D5F">
      <w:pPr>
        <w:rPr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2"/>
        <w:gridCol w:w="7145"/>
        <w:gridCol w:w="257"/>
      </w:tblGrid>
      <w:tr w:rsidR="0045254B" w:rsidRPr="00F5628D" w14:paraId="7E732172" w14:textId="77777777" w:rsidTr="006E410E">
        <w:trPr>
          <w:trHeight w:val="172"/>
        </w:trPr>
        <w:tc>
          <w:tcPr>
            <w:tcW w:w="4872" w:type="pct"/>
            <w:gridSpan w:val="2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005499"/>
            <w:vAlign w:val="center"/>
          </w:tcPr>
          <w:p w14:paraId="10B6BBB0" w14:textId="77777777" w:rsidR="006C36D3" w:rsidRPr="00F5628D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FINANSIJSKI PODACI (u Prilogu 2.a dostaviti detaljnu strukturu troškova projekta):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D4B0C74" w14:textId="77777777" w:rsidR="0045254B" w:rsidRDefault="0045254B" w:rsidP="0019110A">
            <w:pPr>
              <w:rPr>
                <w:sz w:val="20"/>
                <w:lang w:val="bs-Latn-BA"/>
              </w:rPr>
            </w:pPr>
          </w:p>
          <w:p w14:paraId="53299CD9" w14:textId="77777777" w:rsidR="0045254B" w:rsidRPr="00F5628D" w:rsidRDefault="0045254B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2C97CD14" w14:textId="77777777" w:rsidTr="006E410E">
        <w:trPr>
          <w:trHeight w:val="172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21D712D8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Ukupna vrijednost projekta: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FAA8D5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752BCE57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  <w:tr w:rsidR="006C36D3" w:rsidRPr="00F5628D" w14:paraId="76F84DA5" w14:textId="77777777" w:rsidTr="006C4A25">
        <w:trPr>
          <w:trHeight w:val="419"/>
        </w:trPr>
        <w:tc>
          <w:tcPr>
            <w:tcW w:w="1308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499"/>
            <w:vAlign w:val="center"/>
          </w:tcPr>
          <w:p w14:paraId="56A33A47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Iznos koji se traži od Grada:</w:t>
            </w:r>
          </w:p>
        </w:tc>
        <w:tc>
          <w:tcPr>
            <w:tcW w:w="356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FF909B" w14:textId="77777777" w:rsidR="006C36D3" w:rsidRDefault="006C36D3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</w:tcPr>
          <w:p w14:paraId="3D5B69D8" w14:textId="77777777" w:rsidR="006C36D3" w:rsidRDefault="006C36D3" w:rsidP="0019110A">
            <w:pPr>
              <w:rPr>
                <w:sz w:val="20"/>
                <w:lang w:val="bs-Latn-BA"/>
              </w:rPr>
            </w:pPr>
          </w:p>
        </w:tc>
      </w:tr>
    </w:tbl>
    <w:p w14:paraId="2EC7AC67" w14:textId="77777777" w:rsidR="0045254B" w:rsidRDefault="0045254B" w:rsidP="004E0D5F">
      <w:pPr>
        <w:rPr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7178"/>
      </w:tblGrid>
      <w:tr w:rsidR="00C17C45" w:rsidRPr="00F5628D" w14:paraId="48520BE6" w14:textId="77777777" w:rsidTr="0019110A">
        <w:tc>
          <w:tcPr>
            <w:tcW w:w="1318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3D2DAFD4" w14:textId="77777777" w:rsidR="00C17C45" w:rsidRPr="00F5628D" w:rsidRDefault="00C17C45" w:rsidP="0019110A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TRAJANJE PROJEKTA</w:t>
            </w:r>
            <w:r w:rsidR="004F6F91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(Predviđeni početak i kraj)</w:t>
            </w:r>
            <w:r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:</w:t>
            </w:r>
          </w:p>
        </w:tc>
        <w:tc>
          <w:tcPr>
            <w:tcW w:w="3682" w:type="pct"/>
            <w:tcBorders>
              <w:top w:val="nil"/>
              <w:left w:val="nil"/>
              <w:bottom w:val="nil"/>
              <w:right w:val="nil"/>
            </w:tcBorders>
          </w:tcPr>
          <w:p w14:paraId="1CBF2BA3" w14:textId="77777777" w:rsidR="00C17C45" w:rsidRDefault="00C17C45" w:rsidP="0019110A">
            <w:pPr>
              <w:rPr>
                <w:sz w:val="20"/>
                <w:lang w:val="bs-Latn-BA"/>
              </w:rPr>
            </w:pPr>
          </w:p>
          <w:p w14:paraId="6CF9DAF6" w14:textId="77777777" w:rsidR="00C17C45" w:rsidRPr="00F5628D" w:rsidRDefault="00C17C45" w:rsidP="0019110A">
            <w:pPr>
              <w:rPr>
                <w:sz w:val="20"/>
                <w:lang w:val="bs-Latn-BA"/>
              </w:rPr>
            </w:pPr>
          </w:p>
        </w:tc>
      </w:tr>
    </w:tbl>
    <w:p w14:paraId="0E9F4C33" w14:textId="77777777" w:rsidR="004E0D5F" w:rsidRPr="00F5628D" w:rsidRDefault="004E0D5F" w:rsidP="004E0D5F">
      <w:pPr>
        <w:rPr>
          <w:rFonts w:ascii="Myriad Pro" w:hAnsi="Myriad Pro"/>
          <w:b/>
          <w:color w:val="FFFFFF"/>
          <w:sz w:val="20"/>
          <w:lang w:val="bs-Latn-BA"/>
        </w:rPr>
      </w:pP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7"/>
        <w:gridCol w:w="257"/>
      </w:tblGrid>
      <w:tr w:rsidR="001F3B68" w:rsidRPr="00F5628D" w14:paraId="6DAE777D" w14:textId="77777777" w:rsidTr="006E410E">
        <w:trPr>
          <w:trHeight w:val="527"/>
        </w:trPr>
        <w:tc>
          <w:tcPr>
            <w:tcW w:w="4872" w:type="pct"/>
            <w:tcBorders>
              <w:top w:val="nil"/>
              <w:left w:val="nil"/>
              <w:bottom w:val="nil"/>
              <w:right w:val="nil"/>
            </w:tcBorders>
            <w:shd w:val="clear" w:color="auto" w:fill="005499"/>
            <w:vAlign w:val="center"/>
          </w:tcPr>
          <w:p w14:paraId="103B0B9C" w14:textId="77777777" w:rsidR="001F3B68" w:rsidRPr="004F6F91" w:rsidRDefault="004F6F91" w:rsidP="004F6F91">
            <w:pPr>
              <w:jc w:val="center"/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</w:pPr>
            <w:r w:rsidRPr="004F6F91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>DETALJAN OPIS PROJEKTA</w:t>
            </w:r>
            <w:r w:rsidR="006E410E">
              <w:rPr>
                <w:rFonts w:ascii="Myriad Pro" w:hAnsi="Myriad Pro"/>
                <w:b/>
                <w:color w:val="FFFFFF"/>
                <w:sz w:val="26"/>
                <w:szCs w:val="26"/>
                <w:lang w:val="bs-Latn-BA"/>
              </w:rPr>
              <w:t xml:space="preserve">                                                                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</w:tcPr>
          <w:p w14:paraId="4439134C" w14:textId="77777777" w:rsidR="001F3B68" w:rsidRDefault="001F3B68" w:rsidP="0019110A">
            <w:pPr>
              <w:rPr>
                <w:sz w:val="20"/>
                <w:lang w:val="bs-Latn-BA"/>
              </w:rPr>
            </w:pPr>
          </w:p>
          <w:p w14:paraId="5CA62A37" w14:textId="77777777" w:rsidR="001F3B68" w:rsidRPr="00F5628D" w:rsidRDefault="001F3B68" w:rsidP="0019110A">
            <w:pPr>
              <w:rPr>
                <w:sz w:val="20"/>
                <w:lang w:val="bs-Latn-BA"/>
              </w:rPr>
            </w:pPr>
          </w:p>
        </w:tc>
      </w:tr>
    </w:tbl>
    <w:p w14:paraId="592AEBBF" w14:textId="77777777" w:rsidR="00CF076B" w:rsidRDefault="00CF076B" w:rsidP="004E0D5F">
      <w:pPr>
        <w:jc w:val="both"/>
        <w:rPr>
          <w:rFonts w:ascii="Myriad Pro" w:hAnsi="Myriad Pro"/>
          <w:sz w:val="16"/>
          <w:szCs w:val="16"/>
          <w:lang w:val="bs-Latn-BA"/>
        </w:rPr>
      </w:pPr>
    </w:p>
    <w:tbl>
      <w:tblPr>
        <w:tblW w:w="5012" w:type="pct"/>
        <w:tblLook w:val="0000" w:firstRow="0" w:lastRow="0" w:firstColumn="0" w:lastColumn="0" w:noHBand="0" w:noVBand="0"/>
      </w:tblPr>
      <w:tblGrid>
        <w:gridCol w:w="9770"/>
      </w:tblGrid>
      <w:tr w:rsidR="004E0D5F" w:rsidRPr="00F5628D" w14:paraId="2AE8DCBD" w14:textId="77777777" w:rsidTr="006E410E">
        <w:trPr>
          <w:trHeight w:val="101"/>
        </w:trPr>
        <w:tc>
          <w:tcPr>
            <w:tcW w:w="5000" w:type="pct"/>
            <w:shd w:val="clear" w:color="auto" w:fill="005499"/>
            <w:vAlign w:val="center"/>
          </w:tcPr>
          <w:p w14:paraId="5EA2E99C" w14:textId="77777777" w:rsidR="004E0D5F" w:rsidRPr="00F5628D" w:rsidRDefault="00D74999" w:rsidP="006E410E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1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. </w:t>
            </w:r>
            <w:r w:rsidR="006E410E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CILJ PROJEKTA</w:t>
            </w:r>
          </w:p>
        </w:tc>
      </w:tr>
      <w:tr w:rsidR="006E410E" w:rsidRPr="00F5628D" w14:paraId="7E4959A7" w14:textId="77777777" w:rsidTr="006E410E">
        <w:trPr>
          <w:trHeight w:val="1293"/>
        </w:trPr>
        <w:tc>
          <w:tcPr>
            <w:tcW w:w="5000" w:type="pct"/>
          </w:tcPr>
          <w:p w14:paraId="42691B0C" w14:textId="77777777" w:rsidR="006E410E" w:rsidRDefault="006E410E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53F73C6" w14:textId="46E9BE79" w:rsidR="006E410E" w:rsidRPr="006E410E" w:rsidRDefault="00AF1B9D" w:rsidP="006E410E">
            <w:pPr>
              <w:rPr>
                <w:rFonts w:ascii="Myriad Pro" w:hAnsi="Myriad Pro"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Jasno definišite</w:t>
            </w:r>
            <w:r w:rsidR="006E410E" w:rsidRPr="006E410E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očekivani cilj projekta.</w:t>
            </w:r>
          </w:p>
        </w:tc>
      </w:tr>
    </w:tbl>
    <w:p w14:paraId="5F015CFE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4E0D5F" w:rsidRPr="00F5628D" w14:paraId="4B404611" w14:textId="77777777" w:rsidTr="00D462B1">
        <w:tc>
          <w:tcPr>
            <w:tcW w:w="9963" w:type="dxa"/>
            <w:shd w:val="clear" w:color="auto" w:fill="005499"/>
            <w:vAlign w:val="center"/>
          </w:tcPr>
          <w:p w14:paraId="525969E5" w14:textId="77777777" w:rsidR="004E0D5F" w:rsidRPr="00F5628D" w:rsidRDefault="00D74999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2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CILJNA GRUPA</w:t>
            </w:r>
          </w:p>
        </w:tc>
      </w:tr>
      <w:tr w:rsidR="004E0D5F" w:rsidRPr="00F5628D" w14:paraId="2CE760CA" w14:textId="77777777" w:rsidTr="00D462B1">
        <w:tc>
          <w:tcPr>
            <w:tcW w:w="9963" w:type="dxa"/>
            <w:vAlign w:val="center"/>
          </w:tcPr>
          <w:p w14:paraId="7BCCC5C6" w14:textId="77777777" w:rsidR="006E410E" w:rsidRDefault="006E410E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9CC47B2" w14:textId="0F442EB5" w:rsidR="004E0D5F" w:rsidRPr="006E410E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Molimo </w:t>
            </w:r>
            <w:r w:rsidR="00AF1B9D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Vas da jasno definišete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ciljnu grupu i njihove potrebe</w:t>
            </w:r>
            <w:r w:rsidRPr="00F5628D">
              <w:rPr>
                <w:rFonts w:ascii="Myriad Pro" w:hAnsi="Myriad Pro"/>
                <w:i/>
                <w:sz w:val="16"/>
                <w:szCs w:val="16"/>
                <w:lang w:val="bs-Latn-BA"/>
              </w:rPr>
              <w:t>.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Objasnite koristi projektnog prijedloga za navedenu ciljnu grupu. Molimo Vas da navedete sve uključene strane, kao što su posredni i krajni korisnici projekta. </w:t>
            </w:r>
          </w:p>
        </w:tc>
      </w:tr>
    </w:tbl>
    <w:p w14:paraId="4378F93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12FE09BA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p w14:paraId="36C7EE60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D74999" w:rsidRPr="00F5628D" w14:paraId="2E294DB7" w14:textId="77777777" w:rsidTr="00D74999">
        <w:tc>
          <w:tcPr>
            <w:tcW w:w="9747" w:type="dxa"/>
            <w:shd w:val="clear" w:color="auto" w:fill="005499"/>
            <w:vAlign w:val="center"/>
          </w:tcPr>
          <w:p w14:paraId="2F10AF7E" w14:textId="77777777" w:rsidR="00D74999" w:rsidRPr="00D74999" w:rsidRDefault="006E410E" w:rsidP="00446CF9">
            <w:pP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3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. AKTIVNOSTI / DINAMIČKI PLAN</w:t>
            </w:r>
          </w:p>
        </w:tc>
      </w:tr>
      <w:tr w:rsidR="00D74999" w:rsidRPr="00F5628D" w14:paraId="0B8BD90F" w14:textId="77777777" w:rsidTr="00D74999">
        <w:tc>
          <w:tcPr>
            <w:tcW w:w="9747" w:type="dxa"/>
            <w:vAlign w:val="center"/>
          </w:tcPr>
          <w:p w14:paraId="01973043" w14:textId="77777777" w:rsidR="006E410E" w:rsidRPr="006E410E" w:rsidRDefault="006E410E" w:rsidP="006E410E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0233875" w14:textId="77777777" w:rsidR="00D74999" w:rsidRPr="006E410E" w:rsidRDefault="009A4792" w:rsidP="006E410E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Navesti pojedinačne aktivnosti u sklopu projekta. Dinamički plan realizacije aktivnosti nalazi se u Prilogu 2.b.</w:t>
            </w:r>
          </w:p>
          <w:p w14:paraId="0239AA3D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79449AF2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7F921A0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D74999" w:rsidRPr="00F5628D" w14:paraId="60DFA5FF" w14:textId="77777777" w:rsidTr="00D74999">
        <w:tc>
          <w:tcPr>
            <w:tcW w:w="9747" w:type="dxa"/>
            <w:shd w:val="clear" w:color="auto" w:fill="005499"/>
            <w:vAlign w:val="center"/>
          </w:tcPr>
          <w:p w14:paraId="0F12D770" w14:textId="77777777" w:rsidR="00D74999" w:rsidRPr="00D74999" w:rsidRDefault="005018B8" w:rsidP="00D74999">
            <w:pPr>
              <w:rPr>
                <w:rFonts w:ascii="Myriad Pro" w:hAnsi="Myriad Pro"/>
                <w:b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4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. </w:t>
            </w:r>
            <w:r w:rsid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>OČEKIVANI REZULTATI</w:t>
            </w:r>
            <w:r w:rsidR="00D74999" w:rsidRPr="00D74999">
              <w:rPr>
                <w:rFonts w:ascii="Myriad Pro" w:hAnsi="Myriad Pro"/>
                <w:b/>
                <w:color w:val="FFFFFF" w:themeColor="background1"/>
                <w:sz w:val="20"/>
                <w:lang w:val="bs-Latn-BA"/>
              </w:rPr>
              <w:t xml:space="preserve"> </w:t>
            </w:r>
          </w:p>
        </w:tc>
      </w:tr>
      <w:tr w:rsidR="00D74999" w:rsidRPr="00F5628D" w14:paraId="375A10EB" w14:textId="77777777" w:rsidTr="00D74999">
        <w:tc>
          <w:tcPr>
            <w:tcW w:w="9747" w:type="dxa"/>
            <w:vAlign w:val="center"/>
          </w:tcPr>
          <w:p w14:paraId="7EF01E52" w14:textId="77777777" w:rsidR="00D74999" w:rsidRPr="00D74999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5CC82533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054807A6" w14:textId="77777777" w:rsidR="00D74999" w:rsidRPr="00F5628D" w:rsidRDefault="00D74999" w:rsidP="00446CF9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</w:tbl>
    <w:p w14:paraId="1547E842" w14:textId="77777777" w:rsidR="004E0D5F" w:rsidRPr="00F5628D" w:rsidRDefault="004E0D5F" w:rsidP="004E0D5F">
      <w:pPr>
        <w:jc w:val="both"/>
        <w:rPr>
          <w:rFonts w:ascii="Myriad Pro" w:hAnsi="Myriad Pro"/>
          <w:b/>
          <w:color w:val="336699"/>
          <w:sz w:val="20"/>
          <w:lang w:val="bs-Latn-B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1"/>
      </w:tblGrid>
      <w:tr w:rsidR="004E0D5F" w:rsidRPr="00F5628D" w14:paraId="2FAE1FFF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02A5DA23" w14:textId="77777777" w:rsidR="004E0D5F" w:rsidRPr="00F5628D" w:rsidRDefault="005018B8" w:rsidP="00D462B1">
            <w:pPr>
              <w:rPr>
                <w:rFonts w:ascii="Myriad Pro" w:hAnsi="Myriad Pro"/>
                <w:b/>
                <w:color w:val="FFFFFF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5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BUDŽET</w:t>
            </w: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 xml:space="preserve"> (PRILOG 2.a</w:t>
            </w:r>
            <w:r w:rsidR="00D74999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)</w:t>
            </w:r>
          </w:p>
        </w:tc>
      </w:tr>
      <w:tr w:rsidR="004E0D5F" w:rsidRPr="00F5628D" w14:paraId="2C6F1179" w14:textId="77777777" w:rsidTr="004E0D5F">
        <w:trPr>
          <w:trHeight w:val="601"/>
        </w:trPr>
        <w:tc>
          <w:tcPr>
            <w:tcW w:w="9461" w:type="dxa"/>
            <w:vAlign w:val="center"/>
          </w:tcPr>
          <w:p w14:paraId="2C50774F" w14:textId="77777777" w:rsidR="004E0D5F" w:rsidRDefault="004E0D5F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5FDE579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18590948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2AC5DD15" w14:textId="77777777" w:rsidR="00F41AA2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  <w:p w14:paraId="460E44B8" w14:textId="77777777" w:rsidR="00F41AA2" w:rsidRPr="00F5628D" w:rsidRDefault="00F41AA2" w:rsidP="00D462B1">
            <w:pPr>
              <w:rPr>
                <w:rFonts w:ascii="Myriad Pro" w:hAnsi="Myriad Pro"/>
                <w:sz w:val="20"/>
                <w:lang w:val="bs-Latn-BA"/>
              </w:rPr>
            </w:pPr>
          </w:p>
        </w:tc>
      </w:tr>
      <w:tr w:rsidR="004E0D5F" w:rsidRPr="00F5628D" w14:paraId="1FF17179" w14:textId="77777777" w:rsidTr="004E0D5F">
        <w:trPr>
          <w:trHeight w:val="223"/>
        </w:trPr>
        <w:tc>
          <w:tcPr>
            <w:tcW w:w="9461" w:type="dxa"/>
            <w:shd w:val="clear" w:color="auto" w:fill="005499"/>
            <w:vAlign w:val="center"/>
          </w:tcPr>
          <w:p w14:paraId="3BFE2580" w14:textId="77777777" w:rsidR="004E0D5F" w:rsidRPr="00F5628D" w:rsidRDefault="005018B8" w:rsidP="00D74999">
            <w:pPr>
              <w:rPr>
                <w:rFonts w:ascii="Myriad Pro" w:hAnsi="Myriad Pro"/>
                <w:sz w:val="20"/>
                <w:lang w:val="bs-Latn-BA"/>
              </w:rPr>
            </w:pPr>
            <w:r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6</w:t>
            </w:r>
            <w:r w:rsidR="004E0D5F" w:rsidRPr="00F5628D">
              <w:rPr>
                <w:rFonts w:ascii="Myriad Pro" w:hAnsi="Myriad Pro"/>
                <w:b/>
                <w:color w:val="FFFFFF"/>
                <w:sz w:val="20"/>
                <w:lang w:val="bs-Latn-BA"/>
              </w:rPr>
              <w:t>. VIDLJIVOST (PROMOCIJA PROJEKTA)</w:t>
            </w:r>
          </w:p>
        </w:tc>
      </w:tr>
      <w:tr w:rsidR="004E0D5F" w:rsidRPr="00F5628D" w14:paraId="41D5EB89" w14:textId="77777777" w:rsidTr="004E0D5F">
        <w:trPr>
          <w:trHeight w:val="3453"/>
        </w:trPr>
        <w:tc>
          <w:tcPr>
            <w:tcW w:w="9461" w:type="dxa"/>
            <w:vAlign w:val="center"/>
          </w:tcPr>
          <w:p w14:paraId="0C9AFDDC" w14:textId="2807CD42" w:rsidR="004E0D5F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Vidljivost projekta se treba osigurati s ciljem informiranja projektnih partnera, ciljnih  grupa, i uop</w:t>
            </w:r>
            <w:r w:rsidR="00AF1B9D">
              <w:rPr>
                <w:rFonts w:ascii="Myriad Pro" w:hAnsi="Myriad Pro"/>
                <w:i/>
                <w:sz w:val="16"/>
                <w:szCs w:val="16"/>
                <w:lang w:val="bs-Latn-BA"/>
              </w:rPr>
              <w:t>št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e građanstva, o inicijativama i uspjesima projekta. Utvrdite promotivne alate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te objasnite kako i u kojoj fazi ste ih planirali iskoristiti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,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št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o uključuje javne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događaje (konferencije za štampu, pisane publikacije i novinske članke, 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internet stranice,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 promotivni materijal, fotografije i ostali audiovizualni materijal,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 xml:space="preserve"> 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te javne posjete i slično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)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. Ovdje trebate dati opis onoga šta želite uraditi i kako namjeravate promovi</w:t>
            </w: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r</w:t>
            </w:r>
            <w:r w:rsidRPr="00BC6B89">
              <w:rPr>
                <w:rFonts w:ascii="Myriad Pro" w:hAnsi="Myriad Pro"/>
                <w:i/>
                <w:sz w:val="16"/>
                <w:szCs w:val="16"/>
                <w:lang w:val="bs-Latn-BA"/>
              </w:rPr>
              <w:t>ati svoje aktivnosti. Promotivne aktivnosti trebaju biti jasne i specifične.</w:t>
            </w:r>
          </w:p>
          <w:p w14:paraId="31099EAA" w14:textId="77777777" w:rsidR="004E0D5F" w:rsidRDefault="004E0D5F" w:rsidP="00D462B1">
            <w:pPr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918AD02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2B209FC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2335BD60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5FAEC186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4E430D9E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7D6E3B5D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8E85E3E" w14:textId="3E8EA8BD" w:rsidR="004E0D5F" w:rsidRPr="00F5628D" w:rsidRDefault="005B4A71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___________________________                                                                                                                                                             ___________________________</w:t>
            </w:r>
          </w:p>
          <w:p w14:paraId="557422F3" w14:textId="365CCC01" w:rsidR="004E0D5F" w:rsidRPr="00F5628D" w:rsidRDefault="005B4A71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  <w:r>
              <w:rPr>
                <w:rFonts w:ascii="Myriad Pro" w:hAnsi="Myriad Pro"/>
                <w:i/>
                <w:sz w:val="16"/>
                <w:szCs w:val="16"/>
                <w:lang w:val="bs-Latn-BA"/>
              </w:rPr>
              <w:t>Datum podnošeja zahtjeva                                                                                                                                                                         Potpis podnosioca zahtjeva/pečat</w:t>
            </w:r>
          </w:p>
          <w:p w14:paraId="636DA77B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00BF0669" w14:textId="77777777" w:rsidR="004E0D5F" w:rsidRPr="00F5628D" w:rsidRDefault="004E0D5F" w:rsidP="00D462B1">
            <w:pPr>
              <w:autoSpaceDE w:val="0"/>
              <w:autoSpaceDN w:val="0"/>
              <w:adjustRightInd w:val="0"/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  <w:p w14:paraId="3B658CC3" w14:textId="77777777" w:rsidR="004E0D5F" w:rsidRPr="00F5628D" w:rsidRDefault="004E0D5F" w:rsidP="00D462B1">
            <w:pPr>
              <w:jc w:val="both"/>
              <w:rPr>
                <w:rFonts w:ascii="Myriad Pro" w:hAnsi="Myriad Pro"/>
                <w:i/>
                <w:sz w:val="16"/>
                <w:szCs w:val="16"/>
                <w:lang w:val="bs-Latn-BA"/>
              </w:rPr>
            </w:pPr>
          </w:p>
        </w:tc>
      </w:tr>
    </w:tbl>
    <w:p w14:paraId="46B9ABC7" w14:textId="77777777" w:rsidR="00890FC2" w:rsidRDefault="00890FC2" w:rsidP="004E0D5F">
      <w:pPr>
        <w:jc w:val="both"/>
      </w:pPr>
    </w:p>
    <w:sectPr w:rsidR="00890FC2" w:rsidSect="004E0D5F">
      <w:headerReference w:type="first" r:id="rId7"/>
      <w:footerReference w:type="first" r:id="rId8"/>
      <w:pgSz w:w="11907" w:h="16839" w:code="9"/>
      <w:pgMar w:top="1440" w:right="1080" w:bottom="1440" w:left="1080" w:header="90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162F" w14:textId="77777777" w:rsidR="00AE16DE" w:rsidRDefault="00AE16DE">
      <w:r>
        <w:separator/>
      </w:r>
    </w:p>
  </w:endnote>
  <w:endnote w:type="continuationSeparator" w:id="0">
    <w:p w14:paraId="0A1D0D89" w14:textId="77777777" w:rsidR="00AE16DE" w:rsidRDefault="00AE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BC8CE" w14:textId="77777777" w:rsidR="00000000" w:rsidRDefault="004E0D5F" w:rsidP="005D222A">
    <w:pPr>
      <w:pStyle w:val="Footer"/>
    </w:pPr>
    <w:r>
      <w:rPr>
        <w:rStyle w:val="PageNumber"/>
        <w:rFonts w:ascii="Myriad Pro" w:hAnsi="Myriad Pro"/>
        <w:i/>
        <w:sz w:val="16"/>
        <w:szCs w:val="16"/>
        <w:lang w:val="hr-HR"/>
      </w:rPr>
      <w:t xml:space="preserve">               </w:t>
    </w:r>
    <w:r>
      <w:fldChar w:fldCharType="begin"/>
    </w:r>
    <w:r>
      <w:instrText xml:space="preserve"> PAGE   \* MERGEFORMAT </w:instrText>
    </w:r>
    <w:r>
      <w:fldChar w:fldCharType="separate"/>
    </w:r>
    <w:r w:rsidR="00B0227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86DB" w14:textId="77777777" w:rsidR="00AE16DE" w:rsidRDefault="00AE16DE">
      <w:r>
        <w:separator/>
      </w:r>
    </w:p>
  </w:footnote>
  <w:footnote w:type="continuationSeparator" w:id="0">
    <w:p w14:paraId="49A9642D" w14:textId="77777777" w:rsidR="00AE16DE" w:rsidRDefault="00AE1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2DE" w14:textId="77777777" w:rsidR="00000000" w:rsidRPr="00FB426A" w:rsidRDefault="00000000" w:rsidP="00FB426A">
    <w:pPr>
      <w:pStyle w:val="NoSpacing"/>
      <w:jc w:val="center"/>
      <w:rPr>
        <w:rFonts w:ascii="Verdana" w:hAnsi="Verdana"/>
        <w:b/>
        <w:sz w:val="18"/>
        <w:szCs w:val="18"/>
      </w:rPr>
    </w:pPr>
  </w:p>
  <w:p w14:paraId="7F872EDA" w14:textId="77777777" w:rsidR="00000000" w:rsidRDefault="00000000" w:rsidP="00741861">
    <w:pPr>
      <w:spacing w:after="200"/>
      <w:ind w:left="-142"/>
      <w:jc w:val="center"/>
      <w:rPr>
        <w:rFonts w:ascii="Myriad Pro" w:hAnsi="Myriad Pro"/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5F"/>
    <w:rsid w:val="00017ABD"/>
    <w:rsid w:val="0004475E"/>
    <w:rsid w:val="00110477"/>
    <w:rsid w:val="00133358"/>
    <w:rsid w:val="001601A8"/>
    <w:rsid w:val="001F3B68"/>
    <w:rsid w:val="002F2FE4"/>
    <w:rsid w:val="00306A94"/>
    <w:rsid w:val="00353925"/>
    <w:rsid w:val="003932D1"/>
    <w:rsid w:val="003C587B"/>
    <w:rsid w:val="0045254B"/>
    <w:rsid w:val="004D79CF"/>
    <w:rsid w:val="004E0D5F"/>
    <w:rsid w:val="004F6F91"/>
    <w:rsid w:val="005018B8"/>
    <w:rsid w:val="00562610"/>
    <w:rsid w:val="005B4A71"/>
    <w:rsid w:val="005D613B"/>
    <w:rsid w:val="006A1339"/>
    <w:rsid w:val="006C36D3"/>
    <w:rsid w:val="006C4A25"/>
    <w:rsid w:val="006C7C7E"/>
    <w:rsid w:val="006E410E"/>
    <w:rsid w:val="00756C6B"/>
    <w:rsid w:val="007A7B48"/>
    <w:rsid w:val="007D376F"/>
    <w:rsid w:val="007D7F6C"/>
    <w:rsid w:val="007F68AF"/>
    <w:rsid w:val="00890FC2"/>
    <w:rsid w:val="00910A56"/>
    <w:rsid w:val="00937E82"/>
    <w:rsid w:val="009A4792"/>
    <w:rsid w:val="009D1462"/>
    <w:rsid w:val="009D5765"/>
    <w:rsid w:val="00AE16DE"/>
    <w:rsid w:val="00AF1B9D"/>
    <w:rsid w:val="00B0227F"/>
    <w:rsid w:val="00B77E14"/>
    <w:rsid w:val="00C17C45"/>
    <w:rsid w:val="00C47473"/>
    <w:rsid w:val="00CB1587"/>
    <w:rsid w:val="00CF076B"/>
    <w:rsid w:val="00D46CF4"/>
    <w:rsid w:val="00D51127"/>
    <w:rsid w:val="00D74999"/>
    <w:rsid w:val="00DB0F2D"/>
    <w:rsid w:val="00DB190B"/>
    <w:rsid w:val="00DC4A02"/>
    <w:rsid w:val="00EA3C1C"/>
    <w:rsid w:val="00F41AA2"/>
    <w:rsid w:val="00F8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AA0D"/>
  <w15:chartTrackingRefBased/>
  <w15:docId w15:val="{E64C80E1-EF66-41ED-9433-F3CAA04F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4E0D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5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E0D5F"/>
  </w:style>
  <w:style w:type="paragraph" w:styleId="NoSpacing">
    <w:name w:val="No Spacing"/>
    <w:qFormat/>
    <w:rsid w:val="004E0D5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Sumea Mujkanović</dc:creator>
  <cp:keywords/>
  <dc:description/>
  <cp:lastModifiedBy>Nerina Berberović</cp:lastModifiedBy>
  <cp:revision>10</cp:revision>
  <dcterms:created xsi:type="dcterms:W3CDTF">2019-02-13T15:37:00Z</dcterms:created>
  <dcterms:modified xsi:type="dcterms:W3CDTF">2026-06-18T10:14:00Z</dcterms:modified>
</cp:coreProperties>
</file>