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2CC5" w14:textId="77777777" w:rsidR="007A7B48" w:rsidRDefault="007D7F6C" w:rsidP="004E0D5F">
      <w:pPr>
        <w:spacing w:after="200"/>
        <w:ind w:left="-142"/>
        <w:jc w:val="center"/>
        <w:rPr>
          <w:rFonts w:ascii="Myriad Pro" w:hAnsi="Myriad Pro"/>
          <w:b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9264" behindDoc="1" locked="0" layoutInCell="1" allowOverlap="1" wp14:anchorId="5BFFD64C" wp14:editId="074B577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039" cy="15906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 BOS-0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121"/>
                    <a:stretch/>
                  </pic:blipFill>
                  <pic:spPr bwMode="auto">
                    <a:xfrm>
                      <a:off x="0" y="0"/>
                      <a:ext cx="7560000" cy="1590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2CF2" w14:textId="77777777" w:rsidR="007A7B48" w:rsidRDefault="007A7B48" w:rsidP="004E0D5F">
      <w:pPr>
        <w:spacing w:after="200"/>
        <w:ind w:left="-142"/>
        <w:jc w:val="center"/>
        <w:rPr>
          <w:rFonts w:ascii="Myriad Pro" w:hAnsi="Myriad Pro"/>
          <w:b/>
        </w:rPr>
      </w:pPr>
    </w:p>
    <w:p w14:paraId="79DA46A2" w14:textId="77777777" w:rsidR="00110477" w:rsidRDefault="004E0D5F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  <w:r w:rsidRPr="005D613B">
        <w:rPr>
          <w:rFonts w:ascii="Myriad Pro" w:hAnsi="Myriad Pro"/>
          <w:b/>
          <w:sz w:val="32"/>
          <w:szCs w:val="32"/>
        </w:rPr>
        <w:t>PROJEKTNI PRIJEDLOG</w:t>
      </w:r>
    </w:p>
    <w:p w14:paraId="45D4A578" w14:textId="77777777" w:rsidR="004E0D5F" w:rsidRPr="005D613B" w:rsidRDefault="00C47473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  <w:r>
        <w:rPr>
          <w:rFonts w:ascii="Myriad Pro" w:hAnsi="Myriad Pro"/>
          <w:b/>
          <w:sz w:val="32"/>
          <w:szCs w:val="32"/>
        </w:rPr>
        <w:t>Prilog 2</w:t>
      </w:r>
    </w:p>
    <w:p w14:paraId="09DCC6BC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3ECAA348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396F498" w14:textId="77777777" w:rsidR="00353925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NAZIV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214A7" w14:textId="77777777" w:rsidR="00353925" w:rsidRDefault="00353925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094F35AB" w14:textId="77777777" w:rsidR="004E0D5F" w:rsidRPr="00F5628D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</w:tc>
      </w:tr>
    </w:tbl>
    <w:p w14:paraId="7EE6E9E7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799A6612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BA84092" w14:textId="77777777" w:rsidR="004E0D5F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NAZIV PODNOSITELJA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0C21269" w14:textId="77777777" w:rsidR="004E0D5F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3048F2E1" w14:textId="77777777" w:rsidR="004E0D5F" w:rsidRPr="00F5628D" w:rsidRDefault="004E0D5F" w:rsidP="00D462B1">
            <w:pPr>
              <w:rPr>
                <w:sz w:val="20"/>
                <w:lang w:val="bs-Latn-BA"/>
              </w:rPr>
            </w:pPr>
          </w:p>
        </w:tc>
      </w:tr>
    </w:tbl>
    <w:p w14:paraId="334ABF0E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C5175D" w14:paraId="0A77A652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5905DB7" w14:textId="77777777" w:rsidR="004E0D5F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PARTNERI NA PROJEKTU</w:t>
            </w:r>
            <w:r w:rsidR="00EA3C1C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(ukoliko ih ima)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E682952" w14:textId="77777777" w:rsidR="004E0D5F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1D060196" w14:textId="77777777" w:rsidR="004E0D5F" w:rsidRPr="00F5628D" w:rsidRDefault="004E0D5F" w:rsidP="00D462B1">
            <w:pPr>
              <w:rPr>
                <w:sz w:val="20"/>
                <w:lang w:val="bs-Latn-BA"/>
              </w:rPr>
            </w:pPr>
          </w:p>
        </w:tc>
      </w:tr>
    </w:tbl>
    <w:p w14:paraId="2B344E90" w14:textId="77777777" w:rsidR="004E0D5F" w:rsidRPr="00F5628D" w:rsidRDefault="004E0D5F" w:rsidP="004E0D5F">
      <w:pPr>
        <w:rPr>
          <w:lang w:val="bs-Latn-BA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7145"/>
        <w:gridCol w:w="257"/>
      </w:tblGrid>
      <w:tr w:rsidR="0045254B" w:rsidRPr="00C5175D" w14:paraId="7E732172" w14:textId="77777777" w:rsidTr="006E410E">
        <w:trPr>
          <w:trHeight w:val="172"/>
        </w:trPr>
        <w:tc>
          <w:tcPr>
            <w:tcW w:w="4872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5499"/>
            <w:vAlign w:val="center"/>
          </w:tcPr>
          <w:p w14:paraId="10B6BBB0" w14:textId="77777777" w:rsidR="006C36D3" w:rsidRPr="00F5628D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FINANSIJSKI PODACI (u Prilogu 2.a dostaviti detaljnu strukturu troškova projekta):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14:paraId="4D4B0C74" w14:textId="77777777" w:rsidR="0045254B" w:rsidRDefault="0045254B" w:rsidP="0019110A">
            <w:pPr>
              <w:rPr>
                <w:sz w:val="20"/>
                <w:lang w:val="bs-Latn-BA"/>
              </w:rPr>
            </w:pPr>
          </w:p>
          <w:p w14:paraId="53299CD9" w14:textId="77777777" w:rsidR="0045254B" w:rsidRPr="00F5628D" w:rsidRDefault="0045254B" w:rsidP="0019110A">
            <w:pPr>
              <w:rPr>
                <w:sz w:val="20"/>
                <w:lang w:val="bs-Latn-BA"/>
              </w:rPr>
            </w:pPr>
          </w:p>
        </w:tc>
      </w:tr>
      <w:tr w:rsidR="006C36D3" w:rsidRPr="00F5628D" w14:paraId="2C97CD14" w14:textId="77777777" w:rsidTr="006E410E">
        <w:trPr>
          <w:trHeight w:val="172"/>
        </w:trPr>
        <w:tc>
          <w:tcPr>
            <w:tcW w:w="13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499"/>
            <w:vAlign w:val="center"/>
          </w:tcPr>
          <w:p w14:paraId="21D712D8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Ukupna vrijednost projekta:</w:t>
            </w:r>
          </w:p>
        </w:tc>
        <w:tc>
          <w:tcPr>
            <w:tcW w:w="35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FAA8D5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752BCE57" w14:textId="77777777" w:rsidR="006C36D3" w:rsidRDefault="006C36D3" w:rsidP="0019110A">
            <w:pPr>
              <w:rPr>
                <w:sz w:val="20"/>
                <w:lang w:val="bs-Latn-BA"/>
              </w:rPr>
            </w:pPr>
          </w:p>
        </w:tc>
      </w:tr>
      <w:tr w:rsidR="006C36D3" w:rsidRPr="00C5175D" w14:paraId="76F84DA5" w14:textId="77777777" w:rsidTr="006C4A25">
        <w:trPr>
          <w:trHeight w:val="419"/>
        </w:trPr>
        <w:tc>
          <w:tcPr>
            <w:tcW w:w="13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499"/>
            <w:vAlign w:val="center"/>
          </w:tcPr>
          <w:p w14:paraId="56A33A47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Iznos koji se traži od Grada:</w:t>
            </w:r>
          </w:p>
        </w:tc>
        <w:tc>
          <w:tcPr>
            <w:tcW w:w="35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FF909B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3D5B69D8" w14:textId="77777777" w:rsidR="006C36D3" w:rsidRDefault="006C36D3" w:rsidP="0019110A">
            <w:pPr>
              <w:rPr>
                <w:sz w:val="20"/>
                <w:lang w:val="bs-Latn-BA"/>
              </w:rPr>
            </w:pPr>
          </w:p>
        </w:tc>
      </w:tr>
    </w:tbl>
    <w:p w14:paraId="2EC7AC67" w14:textId="77777777" w:rsidR="0045254B" w:rsidRDefault="0045254B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C17C45" w:rsidRPr="00C5175D" w14:paraId="48520BE6" w14:textId="77777777" w:rsidTr="0019110A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D2DAFD4" w14:textId="77777777" w:rsidR="00C17C45" w:rsidRPr="00F5628D" w:rsidRDefault="00C17C45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TRAJANJE PROJEKTA</w:t>
            </w:r>
            <w:r w:rsidR="004F6F91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(Predviđeni početak i kraj)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CBF2BA3" w14:textId="77777777" w:rsidR="00C17C45" w:rsidRDefault="00C17C45" w:rsidP="0019110A">
            <w:pPr>
              <w:rPr>
                <w:sz w:val="20"/>
                <w:lang w:val="bs-Latn-BA"/>
              </w:rPr>
            </w:pPr>
          </w:p>
          <w:p w14:paraId="6CF9DAF6" w14:textId="77777777" w:rsidR="00C17C45" w:rsidRPr="00F5628D" w:rsidRDefault="00C17C45" w:rsidP="0019110A">
            <w:pPr>
              <w:rPr>
                <w:sz w:val="20"/>
                <w:lang w:val="bs-Latn-BA"/>
              </w:rPr>
            </w:pPr>
          </w:p>
        </w:tc>
      </w:tr>
    </w:tbl>
    <w:p w14:paraId="0E9F4C33" w14:textId="77777777" w:rsidR="004E0D5F" w:rsidRPr="00F5628D" w:rsidRDefault="004E0D5F" w:rsidP="004E0D5F">
      <w:pPr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7"/>
        <w:gridCol w:w="257"/>
      </w:tblGrid>
      <w:tr w:rsidR="001F3B68" w:rsidRPr="00F5628D" w14:paraId="6DAE777D" w14:textId="77777777" w:rsidTr="006E410E">
        <w:trPr>
          <w:trHeight w:val="527"/>
        </w:trPr>
        <w:tc>
          <w:tcPr>
            <w:tcW w:w="487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103B0B9C" w14:textId="77777777" w:rsidR="001F3B68" w:rsidRPr="004F6F91" w:rsidRDefault="004F6F91" w:rsidP="004F6F91">
            <w:pPr>
              <w:jc w:val="center"/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</w:pPr>
            <w:r w:rsidRPr="004F6F91"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  <w:t>DETALJAN OPIS PROJEKTA</w:t>
            </w:r>
            <w:r w:rsidR="006E410E"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  <w:t xml:space="preserve">                                                               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14:paraId="4439134C" w14:textId="77777777" w:rsidR="001F3B68" w:rsidRDefault="001F3B68" w:rsidP="0019110A">
            <w:pPr>
              <w:rPr>
                <w:sz w:val="20"/>
                <w:lang w:val="bs-Latn-BA"/>
              </w:rPr>
            </w:pPr>
          </w:p>
          <w:p w14:paraId="5CA62A37" w14:textId="77777777" w:rsidR="001F3B68" w:rsidRPr="00F5628D" w:rsidRDefault="001F3B68" w:rsidP="0019110A">
            <w:pPr>
              <w:rPr>
                <w:sz w:val="20"/>
                <w:lang w:val="bs-Latn-BA"/>
              </w:rPr>
            </w:pPr>
          </w:p>
        </w:tc>
      </w:tr>
    </w:tbl>
    <w:p w14:paraId="592AEBBF" w14:textId="77777777" w:rsidR="00CF076B" w:rsidRDefault="00CF076B" w:rsidP="004E0D5F">
      <w:pPr>
        <w:jc w:val="both"/>
        <w:rPr>
          <w:rFonts w:ascii="Myriad Pro" w:hAnsi="Myriad Pro"/>
          <w:sz w:val="16"/>
          <w:szCs w:val="16"/>
          <w:lang w:val="bs-Latn-BA"/>
        </w:rPr>
      </w:pPr>
    </w:p>
    <w:tbl>
      <w:tblPr>
        <w:tblW w:w="5012" w:type="pct"/>
        <w:tblLook w:val="0000" w:firstRow="0" w:lastRow="0" w:firstColumn="0" w:lastColumn="0" w:noHBand="0" w:noVBand="0"/>
      </w:tblPr>
      <w:tblGrid>
        <w:gridCol w:w="9770"/>
      </w:tblGrid>
      <w:tr w:rsidR="004E0D5F" w:rsidRPr="00F5628D" w14:paraId="2AE8DCBD" w14:textId="77777777" w:rsidTr="006E410E">
        <w:trPr>
          <w:trHeight w:val="101"/>
        </w:trPr>
        <w:tc>
          <w:tcPr>
            <w:tcW w:w="5000" w:type="pct"/>
            <w:shd w:val="clear" w:color="auto" w:fill="005499"/>
            <w:vAlign w:val="center"/>
          </w:tcPr>
          <w:p w14:paraId="5EA2E99C" w14:textId="77777777" w:rsidR="004E0D5F" w:rsidRPr="00F5628D" w:rsidRDefault="00D74999" w:rsidP="006E410E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1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. </w:t>
            </w:r>
            <w:r w:rsidR="006E410E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CILJ PROJEKTA</w:t>
            </w:r>
          </w:p>
        </w:tc>
      </w:tr>
      <w:tr w:rsidR="006E410E" w:rsidRPr="00C5175D" w14:paraId="7E4959A7" w14:textId="77777777" w:rsidTr="006E410E">
        <w:trPr>
          <w:trHeight w:val="1293"/>
        </w:trPr>
        <w:tc>
          <w:tcPr>
            <w:tcW w:w="5000" w:type="pct"/>
          </w:tcPr>
          <w:p w14:paraId="42691B0C" w14:textId="77777777" w:rsidR="006E410E" w:rsidRDefault="006E410E" w:rsidP="006E410E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53F73C6" w14:textId="46E9BE79" w:rsidR="006E410E" w:rsidRPr="006E410E" w:rsidRDefault="00AF1B9D" w:rsidP="006E410E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Jasno definišite</w:t>
            </w:r>
            <w:r w:rsidR="006E410E" w:rsidRPr="006E410E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očekivani cilj projekta.</w:t>
            </w:r>
          </w:p>
        </w:tc>
      </w:tr>
      <w:tr w:rsidR="000E77A1" w:rsidRPr="00C5175D" w14:paraId="6412C3AA" w14:textId="77777777" w:rsidTr="002A5CEA">
        <w:trPr>
          <w:trHeight w:val="101"/>
        </w:trPr>
        <w:tc>
          <w:tcPr>
            <w:tcW w:w="5000" w:type="pct"/>
            <w:shd w:val="clear" w:color="auto" w:fill="005499"/>
            <w:vAlign w:val="center"/>
          </w:tcPr>
          <w:p w14:paraId="35CBBCB2" w14:textId="41CC00E9" w:rsidR="000E77A1" w:rsidRPr="00C5175D" w:rsidRDefault="000E77A1" w:rsidP="002A5CEA">
            <w:pP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</w:pPr>
            <w:r w:rsidRPr="00C5175D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 xml:space="preserve">2. OPIS PROBLEMA  U OBLASTI KOJA JE PREDMET SUFINANSIRANJA </w:t>
            </w:r>
          </w:p>
        </w:tc>
      </w:tr>
      <w:tr w:rsidR="000E77A1" w:rsidRPr="00C5175D" w14:paraId="7E4D17F8" w14:textId="77777777" w:rsidTr="002A5CEA">
        <w:trPr>
          <w:trHeight w:val="1293"/>
        </w:trPr>
        <w:tc>
          <w:tcPr>
            <w:tcW w:w="5000" w:type="pct"/>
          </w:tcPr>
          <w:p w14:paraId="3EE94A24" w14:textId="77777777" w:rsidR="000E77A1" w:rsidRDefault="000E77A1" w:rsidP="002A5CEA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16CE2ACF" w14:textId="6E6F4960" w:rsidR="000E77A1" w:rsidRPr="006E410E" w:rsidRDefault="000E77A1" w:rsidP="002A5CEA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Jasno opišite probleme ukoliko ih ima a tiču se samog </w:t>
            </w:r>
            <w:r w:rsidRPr="006E410E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projekta.</w:t>
            </w:r>
          </w:p>
        </w:tc>
      </w:tr>
    </w:tbl>
    <w:p w14:paraId="5F015CFE" w14:textId="77777777" w:rsidR="004E0D5F" w:rsidRPr="000E77A1" w:rsidRDefault="004E0D5F" w:rsidP="004E0D5F">
      <w:pPr>
        <w:jc w:val="both"/>
        <w:rPr>
          <w:rFonts w:ascii="Myriad Pro" w:hAnsi="Myriad Pro"/>
          <w:b/>
          <w:color w:val="336699"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4E0D5F" w:rsidRPr="00F5628D" w14:paraId="4B404611" w14:textId="77777777" w:rsidTr="00D462B1">
        <w:tc>
          <w:tcPr>
            <w:tcW w:w="9963" w:type="dxa"/>
            <w:shd w:val="clear" w:color="auto" w:fill="005499"/>
            <w:vAlign w:val="center"/>
          </w:tcPr>
          <w:p w14:paraId="525969E5" w14:textId="56E0BCB5" w:rsidR="004E0D5F" w:rsidRPr="00F5628D" w:rsidRDefault="000E77A1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3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CILJNA GRUPA</w:t>
            </w:r>
          </w:p>
        </w:tc>
      </w:tr>
      <w:tr w:rsidR="004E0D5F" w:rsidRPr="00C5175D" w14:paraId="2CE760CA" w14:textId="77777777" w:rsidTr="00D462B1">
        <w:tc>
          <w:tcPr>
            <w:tcW w:w="9963" w:type="dxa"/>
            <w:vAlign w:val="center"/>
          </w:tcPr>
          <w:p w14:paraId="7BCCC5C6" w14:textId="77777777" w:rsidR="006E410E" w:rsidRDefault="006E410E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79CC47B2" w14:textId="0F442EB5" w:rsidR="004E0D5F" w:rsidRPr="006E410E" w:rsidRDefault="004E0D5F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Molimo </w:t>
            </w:r>
            <w:r w:rsidR="00AF1B9D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Vas da jasno definišete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ciljnu grupu i njihove potrebe</w:t>
            </w:r>
            <w:r w:rsidRPr="00F5628D">
              <w:rPr>
                <w:rFonts w:ascii="Myriad Pro" w:hAnsi="Myriad Pro"/>
                <w:i/>
                <w:sz w:val="16"/>
                <w:szCs w:val="16"/>
                <w:lang w:val="bs-Latn-BA"/>
              </w:rPr>
              <w:t>.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Objasnite koristi projektnog prijedloga za navedenu ciljnu grupu. Molimo Vas da navedete sve uključene strane, kao što su posredni i krajni korisnici projekta. </w:t>
            </w:r>
          </w:p>
        </w:tc>
      </w:tr>
    </w:tbl>
    <w:p w14:paraId="4378F93A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p w14:paraId="12FE09BA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p w14:paraId="36C7EE60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D74999" w:rsidRPr="00F5628D" w14:paraId="2E294DB7" w14:textId="77777777" w:rsidTr="00D74999">
        <w:tc>
          <w:tcPr>
            <w:tcW w:w="9747" w:type="dxa"/>
            <w:shd w:val="clear" w:color="auto" w:fill="005499"/>
            <w:vAlign w:val="center"/>
          </w:tcPr>
          <w:p w14:paraId="2F10AF7E" w14:textId="4BD355EB" w:rsidR="00D74999" w:rsidRPr="00D74999" w:rsidRDefault="000E77A1" w:rsidP="00446CF9">
            <w:pP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4</w:t>
            </w:r>
            <w:r w:rsid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. AKTIVNOSTI / DINAMIČKI PLAN</w:t>
            </w:r>
          </w:p>
        </w:tc>
      </w:tr>
      <w:tr w:rsidR="00D74999" w:rsidRPr="00C5175D" w14:paraId="0B8BD90F" w14:textId="77777777" w:rsidTr="00D74999">
        <w:tc>
          <w:tcPr>
            <w:tcW w:w="9747" w:type="dxa"/>
            <w:vAlign w:val="center"/>
          </w:tcPr>
          <w:p w14:paraId="01973043" w14:textId="77777777" w:rsidR="006E410E" w:rsidRPr="006E410E" w:rsidRDefault="006E410E" w:rsidP="006E410E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0233875" w14:textId="77777777" w:rsidR="00D74999" w:rsidRPr="006E410E" w:rsidRDefault="009A4792" w:rsidP="006E410E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Navesti pojedinačne aktivnosti u sklopu projekta. Dinamički plan realizacije aktivnosti nalazi se u Prilogu 2.b.</w:t>
            </w:r>
          </w:p>
          <w:p w14:paraId="0239AA3D" w14:textId="77777777" w:rsidR="00D74999" w:rsidRP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79449AF2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57F921A0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D74999" w:rsidRPr="00F5628D" w14:paraId="60DFA5FF" w14:textId="77777777" w:rsidTr="00D74999">
        <w:tc>
          <w:tcPr>
            <w:tcW w:w="9747" w:type="dxa"/>
            <w:shd w:val="clear" w:color="auto" w:fill="005499"/>
            <w:vAlign w:val="center"/>
          </w:tcPr>
          <w:p w14:paraId="0F12D770" w14:textId="317D38E1" w:rsidR="00D74999" w:rsidRPr="00D74999" w:rsidRDefault="000E77A1" w:rsidP="00D74999">
            <w:pPr>
              <w:rPr>
                <w:rFonts w:ascii="Myriad Pro" w:hAnsi="Myriad Pro"/>
                <w:b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lastRenderedPageBreak/>
              <w:t>5</w:t>
            </w:r>
            <w:r w:rsidR="00D74999" w:rsidRP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 xml:space="preserve">. </w:t>
            </w:r>
            <w:r w:rsid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OČEKIVANI REZULTATI</w:t>
            </w:r>
            <w:r w:rsidR="00D74999" w:rsidRP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 xml:space="preserve"> </w:t>
            </w:r>
          </w:p>
        </w:tc>
      </w:tr>
      <w:tr w:rsidR="00D74999" w:rsidRPr="00F5628D" w14:paraId="375A10EB" w14:textId="77777777" w:rsidTr="00D74999">
        <w:tc>
          <w:tcPr>
            <w:tcW w:w="9747" w:type="dxa"/>
            <w:vAlign w:val="center"/>
          </w:tcPr>
          <w:p w14:paraId="7EF01E52" w14:textId="77777777" w:rsidR="00D74999" w:rsidRP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5CC82533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054807A6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</w:tbl>
    <w:p w14:paraId="1547E842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1"/>
      </w:tblGrid>
      <w:tr w:rsidR="004E0D5F" w:rsidRPr="00F5628D" w14:paraId="2FAE1FFF" w14:textId="77777777" w:rsidTr="004E0D5F">
        <w:trPr>
          <w:trHeight w:val="223"/>
        </w:trPr>
        <w:tc>
          <w:tcPr>
            <w:tcW w:w="9461" w:type="dxa"/>
            <w:shd w:val="clear" w:color="auto" w:fill="005499"/>
            <w:vAlign w:val="center"/>
          </w:tcPr>
          <w:p w14:paraId="02A5DA23" w14:textId="782BBC3B" w:rsidR="004E0D5F" w:rsidRPr="00F5628D" w:rsidRDefault="000E77A1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6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BUDŽET</w:t>
            </w:r>
            <w:r w:rsidR="005018B8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(PRILOG 2.a</w:t>
            </w:r>
            <w:r w:rsidR="00D7499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)</w:t>
            </w:r>
          </w:p>
        </w:tc>
      </w:tr>
      <w:tr w:rsidR="004E0D5F" w:rsidRPr="00F5628D" w14:paraId="2C6F1179" w14:textId="77777777" w:rsidTr="004E0D5F">
        <w:trPr>
          <w:trHeight w:val="601"/>
        </w:trPr>
        <w:tc>
          <w:tcPr>
            <w:tcW w:w="9461" w:type="dxa"/>
            <w:vAlign w:val="center"/>
          </w:tcPr>
          <w:p w14:paraId="2C50774F" w14:textId="77777777" w:rsidR="004E0D5F" w:rsidRDefault="004E0D5F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18590948" w14:textId="518724A1" w:rsidR="00F41AA2" w:rsidRDefault="004A2A7B" w:rsidP="00D462B1">
            <w:pPr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U ovom odjeljku napisati opisno o budžetu projekta i u šta se sve namjeravaju utrošiti ukupna sredstva. </w:t>
            </w:r>
          </w:p>
          <w:p w14:paraId="2AC5DD15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16B6C642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507A3620" w14:textId="77777777" w:rsidR="000E77A1" w:rsidRDefault="000E77A1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460E44B8" w14:textId="77777777" w:rsidR="000E77A1" w:rsidRPr="00F5628D" w:rsidRDefault="000E77A1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4E0D5F" w:rsidRPr="00F5628D" w14:paraId="1FF17179" w14:textId="77777777" w:rsidTr="004E0D5F">
        <w:trPr>
          <w:trHeight w:val="223"/>
        </w:trPr>
        <w:tc>
          <w:tcPr>
            <w:tcW w:w="9461" w:type="dxa"/>
            <w:shd w:val="clear" w:color="auto" w:fill="005499"/>
            <w:vAlign w:val="center"/>
          </w:tcPr>
          <w:p w14:paraId="3BFE2580" w14:textId="77777777" w:rsidR="004E0D5F" w:rsidRPr="00F5628D" w:rsidRDefault="005018B8" w:rsidP="00D74999">
            <w:pPr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6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VIDLJIVOST (PROMOCIJA PROJEKTA)</w:t>
            </w:r>
          </w:p>
        </w:tc>
      </w:tr>
      <w:tr w:rsidR="004E0D5F" w:rsidRPr="00F5628D" w14:paraId="41D5EB89" w14:textId="77777777" w:rsidTr="004E0D5F">
        <w:trPr>
          <w:trHeight w:val="3453"/>
        </w:trPr>
        <w:tc>
          <w:tcPr>
            <w:tcW w:w="9461" w:type="dxa"/>
            <w:vAlign w:val="center"/>
          </w:tcPr>
          <w:p w14:paraId="0C9AFDDC" w14:textId="37100060" w:rsidR="004E0D5F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Vidljivost projekta se treba osigurati s ciljem informiranja projektnih partnera, ciljnih  grupa, i uop</w:t>
            </w:r>
            <w:r w:rsidR="00AF1B9D">
              <w:rPr>
                <w:rFonts w:ascii="Myriad Pro" w:hAnsi="Myriad Pro"/>
                <w:i/>
                <w:sz w:val="16"/>
                <w:szCs w:val="16"/>
                <w:lang w:val="bs-Latn-BA"/>
              </w:rPr>
              <w:t>št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e građanstva, o inicijativama i uspjesima projekta. Utvrdite promotivne alate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,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te objasnite kako i u kojoj fazi ste ih planirali iskoristiti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,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št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o uključuje javne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događaje (konferencije za štampu, pisane publikacije i novinske članke,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internet stranice,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promotivni materijal, fotografije i ostali audiovizualni materijal,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te javne posjete i slično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)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. Ovdje trebate dati opis onoga šta želite uraditi i kako namjeravate promovi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r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ati svoje aktivnosti. Promotivne aktivnosti trebaju biti jasne i specifične.</w:t>
            </w:r>
          </w:p>
          <w:p w14:paraId="31099EAA" w14:textId="77777777" w:rsidR="004E0D5F" w:rsidRDefault="004E0D5F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918AD02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22B209FC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2335BD60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FAEC186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4E430D9E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7D6E3B5D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08E85E3E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57422F3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636DA77B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00BF0669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3B658CC3" w14:textId="77777777" w:rsidR="004E0D5F" w:rsidRPr="00F5628D" w:rsidRDefault="004E0D5F" w:rsidP="00D462B1">
            <w:pPr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</w:tc>
      </w:tr>
    </w:tbl>
    <w:p w14:paraId="46B9ABC7" w14:textId="77777777" w:rsidR="00890FC2" w:rsidRDefault="00890FC2" w:rsidP="004E0D5F">
      <w:pPr>
        <w:jc w:val="both"/>
      </w:pPr>
    </w:p>
    <w:sectPr w:rsidR="00890FC2" w:rsidSect="004E0D5F">
      <w:headerReference w:type="first" r:id="rId7"/>
      <w:footerReference w:type="first" r:id="rId8"/>
      <w:pgSz w:w="11907" w:h="16839" w:code="9"/>
      <w:pgMar w:top="1440" w:right="1080" w:bottom="1440" w:left="1080" w:header="90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049A" w14:textId="77777777" w:rsidR="00965DAA" w:rsidRDefault="00965DAA">
      <w:r>
        <w:separator/>
      </w:r>
    </w:p>
  </w:endnote>
  <w:endnote w:type="continuationSeparator" w:id="0">
    <w:p w14:paraId="05B75FA8" w14:textId="77777777" w:rsidR="00965DAA" w:rsidRDefault="0096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C8CE" w14:textId="6F6A2659" w:rsidR="00080C18" w:rsidRDefault="004E0D5F" w:rsidP="005D222A">
    <w:pPr>
      <w:pStyle w:val="Footer"/>
    </w:pPr>
    <w:r>
      <w:rPr>
        <w:rStyle w:val="PageNumber"/>
        <w:rFonts w:ascii="Myriad Pro" w:hAnsi="Myriad Pro"/>
        <w:i/>
        <w:sz w:val="16"/>
        <w:szCs w:val="16"/>
        <w:lang w:val="hr-HR"/>
      </w:rPr>
      <w:t xml:space="preserve">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A2A7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F75F" w14:textId="77777777" w:rsidR="00965DAA" w:rsidRDefault="00965DAA">
      <w:r>
        <w:separator/>
      </w:r>
    </w:p>
  </w:footnote>
  <w:footnote w:type="continuationSeparator" w:id="0">
    <w:p w14:paraId="1FE97878" w14:textId="77777777" w:rsidR="00965DAA" w:rsidRDefault="0096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2DE" w14:textId="77777777" w:rsidR="00080C18" w:rsidRPr="00FB426A" w:rsidRDefault="00080C18" w:rsidP="00FB426A">
    <w:pPr>
      <w:pStyle w:val="NoSpacing"/>
      <w:jc w:val="center"/>
      <w:rPr>
        <w:rFonts w:ascii="Verdana" w:hAnsi="Verdana"/>
        <w:b/>
        <w:sz w:val="18"/>
        <w:szCs w:val="18"/>
      </w:rPr>
    </w:pPr>
  </w:p>
  <w:p w14:paraId="7F872EDA" w14:textId="77777777" w:rsidR="00080C18" w:rsidRDefault="00080C18" w:rsidP="00741861">
    <w:pPr>
      <w:spacing w:after="200"/>
      <w:ind w:left="-142"/>
      <w:jc w:val="center"/>
      <w:rPr>
        <w:rFonts w:ascii="Myriad Pro" w:hAnsi="Myriad Pro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5F"/>
    <w:rsid w:val="00017ABD"/>
    <w:rsid w:val="0004475E"/>
    <w:rsid w:val="00080C18"/>
    <w:rsid w:val="00082BBA"/>
    <w:rsid w:val="000E77A1"/>
    <w:rsid w:val="000F1160"/>
    <w:rsid w:val="00110477"/>
    <w:rsid w:val="00133358"/>
    <w:rsid w:val="001601A8"/>
    <w:rsid w:val="001F3B68"/>
    <w:rsid w:val="002F2FE4"/>
    <w:rsid w:val="00306A94"/>
    <w:rsid w:val="00353925"/>
    <w:rsid w:val="003932D1"/>
    <w:rsid w:val="003C587B"/>
    <w:rsid w:val="003E40E3"/>
    <w:rsid w:val="0045254B"/>
    <w:rsid w:val="004A2A7B"/>
    <w:rsid w:val="004D5B13"/>
    <w:rsid w:val="004D79CF"/>
    <w:rsid w:val="004E0D5F"/>
    <w:rsid w:val="004F6F91"/>
    <w:rsid w:val="005018B8"/>
    <w:rsid w:val="00562610"/>
    <w:rsid w:val="0057074A"/>
    <w:rsid w:val="005D613B"/>
    <w:rsid w:val="006A1339"/>
    <w:rsid w:val="006C36D3"/>
    <w:rsid w:val="006C4A25"/>
    <w:rsid w:val="006C7C7E"/>
    <w:rsid w:val="006E410E"/>
    <w:rsid w:val="00715BF6"/>
    <w:rsid w:val="00732FDB"/>
    <w:rsid w:val="007A7B48"/>
    <w:rsid w:val="007D376F"/>
    <w:rsid w:val="007D7F6C"/>
    <w:rsid w:val="007F68AF"/>
    <w:rsid w:val="00890FC2"/>
    <w:rsid w:val="00910A56"/>
    <w:rsid w:val="00937E82"/>
    <w:rsid w:val="00950B86"/>
    <w:rsid w:val="00965DAA"/>
    <w:rsid w:val="009A4792"/>
    <w:rsid w:val="009D1462"/>
    <w:rsid w:val="009D5765"/>
    <w:rsid w:val="00AF1B9D"/>
    <w:rsid w:val="00B0227F"/>
    <w:rsid w:val="00B77E14"/>
    <w:rsid w:val="00C17C45"/>
    <w:rsid w:val="00C47473"/>
    <w:rsid w:val="00C5175D"/>
    <w:rsid w:val="00CB1587"/>
    <w:rsid w:val="00CF076B"/>
    <w:rsid w:val="00D46053"/>
    <w:rsid w:val="00D46CF4"/>
    <w:rsid w:val="00D51127"/>
    <w:rsid w:val="00D74999"/>
    <w:rsid w:val="00DB0F2D"/>
    <w:rsid w:val="00DB190B"/>
    <w:rsid w:val="00DC4A02"/>
    <w:rsid w:val="00E50102"/>
    <w:rsid w:val="00EA3C1C"/>
    <w:rsid w:val="00EC3E10"/>
    <w:rsid w:val="00F41AA2"/>
    <w:rsid w:val="00F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AA0D"/>
  <w15:chartTrackingRefBased/>
  <w15:docId w15:val="{E64C80E1-EF66-41ED-9433-F3CAA04F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E0D5F"/>
  </w:style>
  <w:style w:type="paragraph" w:styleId="NoSpacing">
    <w:name w:val="No Spacing"/>
    <w:qFormat/>
    <w:rsid w:val="004E0D5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Office33 GradZenica</cp:lastModifiedBy>
  <cp:revision>14</cp:revision>
  <cp:lastPrinted>2026-04-24T13:19:00Z</cp:lastPrinted>
  <dcterms:created xsi:type="dcterms:W3CDTF">2019-02-13T15:37:00Z</dcterms:created>
  <dcterms:modified xsi:type="dcterms:W3CDTF">2026-04-24T13:19:00Z</dcterms:modified>
</cp:coreProperties>
</file>