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9712F" w14:textId="77777777" w:rsidR="003012E4" w:rsidRPr="00BB51BB" w:rsidRDefault="003012E4">
      <w:pPr>
        <w:pStyle w:val="BodyText"/>
        <w:rPr>
          <w:rFonts w:ascii="Times New Roman" w:hAnsi="Times New Roman" w:cs="Times New Roman"/>
          <w:sz w:val="24"/>
          <w:szCs w:val="24"/>
        </w:rPr>
      </w:pPr>
    </w:p>
    <w:p w14:paraId="1C7AD677" w14:textId="77777777" w:rsidR="003012E4" w:rsidRPr="00BB51BB" w:rsidRDefault="003012E4" w:rsidP="00F11FEC">
      <w:pPr>
        <w:tabs>
          <w:tab w:val="left" w:pos="5880"/>
        </w:tabs>
        <w:jc w:val="both"/>
        <w:rPr>
          <w:rFonts w:ascii="Times New Roman" w:hAnsi="Times New Roman" w:cs="Times New Roman"/>
          <w:sz w:val="24"/>
          <w:szCs w:val="24"/>
          <w:lang w:val="bs-Latn-BA"/>
        </w:rPr>
      </w:pPr>
    </w:p>
    <w:p w14:paraId="3B07E7FB" w14:textId="2C326566" w:rsidR="00F11FEC" w:rsidRPr="00BB51BB" w:rsidRDefault="00F11FEC" w:rsidP="00751DF9">
      <w:pPr>
        <w:tabs>
          <w:tab w:val="left" w:pos="5880"/>
        </w:tabs>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Na osnovu Sporazuma broj: 02-45-15316/25 od 23.07.202</w:t>
      </w:r>
      <w:r w:rsidR="0019301D" w:rsidRPr="00BB51BB">
        <w:rPr>
          <w:rFonts w:ascii="Times New Roman" w:hAnsi="Times New Roman" w:cs="Times New Roman"/>
          <w:sz w:val="24"/>
          <w:szCs w:val="24"/>
          <w:lang w:val="bs-Latn-BA"/>
        </w:rPr>
        <w:t>5</w:t>
      </w:r>
      <w:r w:rsidRPr="00BB51BB">
        <w:rPr>
          <w:rFonts w:ascii="Times New Roman" w:hAnsi="Times New Roman" w:cs="Times New Roman"/>
          <w:sz w:val="24"/>
          <w:szCs w:val="24"/>
          <w:lang w:val="bs-Latn-BA"/>
        </w:rPr>
        <w:t>. godine, koji je potpisao Grad Zenica i Muslim Aid Association Sarajevo i Programa mjera za utrošak podsticajnih sredstava u oblasti poljoprivrede u 2025. godini na području Grada Zenica broj: 01-45-8965/25 od 10.04.2025. godine, Gradonačelnik donosi:</w:t>
      </w:r>
    </w:p>
    <w:p w14:paraId="442D6AD0" w14:textId="77777777" w:rsidR="00F11FEC" w:rsidRPr="00BB51BB" w:rsidRDefault="00F11FEC">
      <w:pPr>
        <w:pStyle w:val="Heading1"/>
        <w:ind w:left="1030" w:right="1438"/>
        <w:jc w:val="center"/>
        <w:rPr>
          <w:rFonts w:ascii="Times New Roman" w:hAnsi="Times New Roman" w:cs="Times New Roman"/>
          <w:sz w:val="24"/>
          <w:szCs w:val="24"/>
        </w:rPr>
      </w:pPr>
    </w:p>
    <w:p w14:paraId="41C3C400" w14:textId="335E12E7" w:rsidR="00FC5CD5" w:rsidRPr="00BB51BB" w:rsidRDefault="00000000" w:rsidP="00BB51BB">
      <w:pPr>
        <w:pStyle w:val="Heading1"/>
        <w:ind w:left="1030" w:right="1438"/>
        <w:jc w:val="center"/>
        <w:rPr>
          <w:rFonts w:ascii="Times New Roman" w:hAnsi="Times New Roman" w:cs="Times New Roman"/>
          <w:sz w:val="24"/>
          <w:szCs w:val="24"/>
        </w:rPr>
      </w:pPr>
      <w:r w:rsidRPr="00BB51BB">
        <w:rPr>
          <w:rFonts w:ascii="Times New Roman" w:hAnsi="Times New Roman" w:cs="Times New Roman"/>
          <w:sz w:val="24"/>
          <w:szCs w:val="24"/>
        </w:rPr>
        <w:t>JAVNI</w:t>
      </w:r>
      <w:r w:rsidRPr="00BB51BB">
        <w:rPr>
          <w:rFonts w:ascii="Times New Roman" w:hAnsi="Times New Roman" w:cs="Times New Roman"/>
          <w:b w:val="0"/>
          <w:spacing w:val="-10"/>
          <w:sz w:val="24"/>
          <w:szCs w:val="24"/>
        </w:rPr>
        <w:t xml:space="preserve"> </w:t>
      </w:r>
      <w:r w:rsidRPr="00BB51BB">
        <w:rPr>
          <w:rFonts w:ascii="Times New Roman" w:hAnsi="Times New Roman" w:cs="Times New Roman"/>
          <w:spacing w:val="-2"/>
          <w:sz w:val="24"/>
          <w:szCs w:val="24"/>
        </w:rPr>
        <w:t>POZIV</w:t>
      </w:r>
    </w:p>
    <w:p w14:paraId="3C1532AF" w14:textId="2027C72B" w:rsidR="00FC5CD5" w:rsidRPr="00BB51BB" w:rsidRDefault="003012E4" w:rsidP="00BB51BB">
      <w:pPr>
        <w:pStyle w:val="BodyText"/>
        <w:jc w:val="center"/>
        <w:rPr>
          <w:rFonts w:ascii="Times New Roman" w:hAnsi="Times New Roman" w:cs="Times New Roman"/>
          <w:b/>
          <w:sz w:val="24"/>
          <w:szCs w:val="24"/>
        </w:rPr>
      </w:pPr>
      <w:r w:rsidRPr="00BB51BB">
        <w:rPr>
          <w:rFonts w:ascii="Times New Roman" w:hAnsi="Times New Roman" w:cs="Times New Roman"/>
          <w:b/>
          <w:bCs/>
          <w:sz w:val="24"/>
          <w:szCs w:val="24"/>
        </w:rPr>
        <w:t>za podnošenje zahtjeva za dodjelu steonih junica</w:t>
      </w:r>
    </w:p>
    <w:p w14:paraId="14464522" w14:textId="77777777" w:rsidR="00FC5CD5" w:rsidRPr="00BB51BB" w:rsidRDefault="00FC5CD5">
      <w:pPr>
        <w:pStyle w:val="BodyText"/>
        <w:spacing w:before="1"/>
        <w:rPr>
          <w:rFonts w:ascii="Times New Roman" w:hAnsi="Times New Roman" w:cs="Times New Roman"/>
          <w:b/>
          <w:sz w:val="24"/>
          <w:szCs w:val="24"/>
        </w:rPr>
      </w:pPr>
    </w:p>
    <w:p w14:paraId="7E7C65BD" w14:textId="77777777" w:rsidR="003012E4" w:rsidRPr="00BB51BB" w:rsidRDefault="003012E4" w:rsidP="003012E4">
      <w:pPr>
        <w:pStyle w:val="BodyText"/>
        <w:spacing w:before="1"/>
        <w:rPr>
          <w:rFonts w:ascii="Times New Roman" w:hAnsi="Times New Roman" w:cs="Times New Roman"/>
          <w:b/>
          <w:bCs/>
          <w:sz w:val="24"/>
          <w:szCs w:val="24"/>
          <w:lang w:val="sr-Cyrl-RS"/>
        </w:rPr>
      </w:pPr>
      <w:r w:rsidRPr="00BB51BB">
        <w:rPr>
          <w:rFonts w:ascii="Times New Roman" w:hAnsi="Times New Roman" w:cs="Times New Roman"/>
          <w:b/>
          <w:bCs/>
          <w:sz w:val="24"/>
          <w:szCs w:val="24"/>
          <w:lang w:val="sr-Latn-BA"/>
        </w:rPr>
        <w:t xml:space="preserve">I </w:t>
      </w:r>
      <w:r w:rsidRPr="00BB51BB">
        <w:rPr>
          <w:rFonts w:ascii="Times New Roman" w:hAnsi="Times New Roman" w:cs="Times New Roman"/>
          <w:b/>
          <w:bCs/>
          <w:sz w:val="24"/>
          <w:szCs w:val="24"/>
          <w:lang w:val="sr-Cyrl-RS"/>
        </w:rPr>
        <w:t xml:space="preserve">OPŠTE INFORMACIJE </w:t>
      </w:r>
    </w:p>
    <w:p w14:paraId="05580CEF" w14:textId="77777777" w:rsidR="003012E4" w:rsidRPr="00BB51BB" w:rsidRDefault="003012E4" w:rsidP="003012E4">
      <w:pPr>
        <w:pStyle w:val="BodyText"/>
        <w:spacing w:before="1"/>
        <w:rPr>
          <w:rFonts w:ascii="Times New Roman" w:hAnsi="Times New Roman" w:cs="Times New Roman"/>
          <w:sz w:val="24"/>
          <w:szCs w:val="24"/>
          <w:lang w:val="sr-Cyrl-RS"/>
        </w:rPr>
      </w:pPr>
    </w:p>
    <w:p w14:paraId="1DF4D750" w14:textId="05ECC5C3" w:rsidR="003012E4" w:rsidRPr="00BB51BB" w:rsidRDefault="003012E4" w:rsidP="0090621C">
      <w:pPr>
        <w:pStyle w:val="BodyText"/>
        <w:spacing w:before="1"/>
        <w:jc w:val="both"/>
        <w:rPr>
          <w:rFonts w:ascii="Times New Roman" w:hAnsi="Times New Roman" w:cs="Times New Roman"/>
          <w:sz w:val="24"/>
          <w:szCs w:val="24"/>
          <w:lang w:val="sr-Cyrl-RS"/>
        </w:rPr>
      </w:pPr>
      <w:r w:rsidRPr="00BB51BB">
        <w:rPr>
          <w:rFonts w:ascii="Times New Roman" w:hAnsi="Times New Roman" w:cs="Times New Roman"/>
          <w:sz w:val="24"/>
          <w:szCs w:val="24"/>
          <w:lang w:val="sr-Cyrl-RS"/>
        </w:rPr>
        <w:t xml:space="preserve">Grad </w:t>
      </w:r>
      <w:r w:rsidR="009E1410" w:rsidRPr="00BB51BB">
        <w:rPr>
          <w:rFonts w:ascii="Times New Roman" w:hAnsi="Times New Roman" w:cs="Times New Roman"/>
          <w:sz w:val="24"/>
          <w:szCs w:val="24"/>
        </w:rPr>
        <w:t>Zenica</w:t>
      </w:r>
      <w:r w:rsidRPr="00BB51BB">
        <w:rPr>
          <w:rFonts w:ascii="Times New Roman" w:hAnsi="Times New Roman" w:cs="Times New Roman"/>
          <w:sz w:val="24"/>
          <w:szCs w:val="24"/>
          <w:lang w:val="sr-Cyrl-RS"/>
        </w:rPr>
        <w:t xml:space="preserve">, u saradnji sa nevladinom organizacijom </w:t>
      </w:r>
      <w:r w:rsidRPr="00BB51BB">
        <w:rPr>
          <w:rFonts w:ascii="Times New Roman" w:hAnsi="Times New Roman" w:cs="Times New Roman"/>
          <w:sz w:val="24"/>
          <w:szCs w:val="24"/>
          <w:lang w:val="sr-Latn-BA"/>
        </w:rPr>
        <w:t xml:space="preserve">Muslim Aid Association </w:t>
      </w:r>
      <w:r w:rsidRPr="00BB51BB">
        <w:rPr>
          <w:rFonts w:ascii="Times New Roman" w:hAnsi="Times New Roman" w:cs="Times New Roman"/>
          <w:sz w:val="24"/>
          <w:szCs w:val="24"/>
          <w:lang w:val="sr-Cyrl-BA"/>
        </w:rPr>
        <w:t xml:space="preserve">sa sjedištem u Sarajevu, raspisuje Javni poziv za podnošenje zahtjeva za dodjelu </w:t>
      </w:r>
      <w:r w:rsidRPr="00BB51BB">
        <w:rPr>
          <w:rFonts w:ascii="Times New Roman" w:hAnsi="Times New Roman" w:cs="Times New Roman"/>
          <w:sz w:val="24"/>
          <w:szCs w:val="24"/>
          <w:lang w:val="sr-Latn-BA"/>
        </w:rPr>
        <w:t>16</w:t>
      </w:r>
      <w:r w:rsidRPr="00BB51BB">
        <w:rPr>
          <w:rFonts w:ascii="Times New Roman" w:hAnsi="Times New Roman" w:cs="Times New Roman"/>
          <w:sz w:val="24"/>
          <w:szCs w:val="24"/>
          <w:lang w:val="sr-Cyrl-BA"/>
        </w:rPr>
        <w:t xml:space="preserve"> steonih junica. Projektom su </w:t>
      </w:r>
      <w:r w:rsidRPr="00BB51BB">
        <w:rPr>
          <w:rFonts w:ascii="Times New Roman" w:hAnsi="Times New Roman" w:cs="Times New Roman"/>
          <w:sz w:val="24"/>
          <w:szCs w:val="24"/>
          <w:lang w:val="sr-Cyrl-RS"/>
        </w:rPr>
        <w:t>obezb</w:t>
      </w:r>
      <w:r w:rsidRPr="00BB51BB">
        <w:rPr>
          <w:rFonts w:ascii="Times New Roman" w:hAnsi="Times New Roman" w:cs="Times New Roman"/>
          <w:sz w:val="24"/>
          <w:szCs w:val="24"/>
          <w:lang w:val="sr-Cyrl-BA"/>
        </w:rPr>
        <w:t>i</w:t>
      </w:r>
      <w:r w:rsidRPr="00BB51BB">
        <w:rPr>
          <w:rFonts w:ascii="Times New Roman" w:hAnsi="Times New Roman" w:cs="Times New Roman"/>
          <w:sz w:val="24"/>
          <w:szCs w:val="24"/>
          <w:lang w:val="sr-Cyrl-RS"/>
        </w:rPr>
        <w:t xml:space="preserve">jeđena novčana sredstva od strane Grada </w:t>
      </w:r>
      <w:r w:rsidR="009E1410" w:rsidRPr="00BB51BB">
        <w:rPr>
          <w:rFonts w:ascii="Times New Roman" w:hAnsi="Times New Roman" w:cs="Times New Roman"/>
          <w:sz w:val="24"/>
          <w:szCs w:val="24"/>
        </w:rPr>
        <w:t>Zenica</w:t>
      </w:r>
      <w:r w:rsidRPr="00BB51BB">
        <w:rPr>
          <w:rFonts w:ascii="Times New Roman" w:hAnsi="Times New Roman" w:cs="Times New Roman"/>
          <w:sz w:val="24"/>
          <w:szCs w:val="24"/>
          <w:lang w:val="sr-Cyrl-RS"/>
        </w:rPr>
        <w:t xml:space="preserve"> </w:t>
      </w:r>
      <w:bookmarkStart w:id="0" w:name="_Hlk159796164"/>
      <w:r w:rsidRPr="00BB51BB">
        <w:rPr>
          <w:rFonts w:ascii="Times New Roman" w:hAnsi="Times New Roman" w:cs="Times New Roman"/>
          <w:sz w:val="24"/>
          <w:szCs w:val="24"/>
          <w:lang w:val="sr-Cyrl-RS"/>
        </w:rPr>
        <w:t xml:space="preserve">i </w:t>
      </w:r>
      <w:r w:rsidRPr="00BB51BB">
        <w:rPr>
          <w:rFonts w:ascii="Times New Roman" w:hAnsi="Times New Roman" w:cs="Times New Roman"/>
          <w:sz w:val="24"/>
          <w:szCs w:val="24"/>
          <w:lang w:val="sr-Latn-BA"/>
        </w:rPr>
        <w:t>Muslim Aid</w:t>
      </w:r>
      <w:r w:rsidRPr="00BB51BB">
        <w:rPr>
          <w:rFonts w:ascii="Times New Roman" w:hAnsi="Times New Roman" w:cs="Times New Roman"/>
          <w:sz w:val="24"/>
          <w:szCs w:val="24"/>
          <w:lang w:val="sr-Cyrl-RS"/>
        </w:rPr>
        <w:t xml:space="preserve"> A</w:t>
      </w:r>
      <w:r w:rsidRPr="00BB51BB">
        <w:rPr>
          <w:rFonts w:ascii="Times New Roman" w:hAnsi="Times New Roman" w:cs="Times New Roman"/>
          <w:sz w:val="24"/>
          <w:szCs w:val="24"/>
          <w:lang w:val="sr-Latn-RS"/>
        </w:rPr>
        <w:t>ssociation</w:t>
      </w:r>
      <w:r w:rsidR="0090621C" w:rsidRPr="00BB51BB">
        <w:rPr>
          <w:rFonts w:ascii="Times New Roman" w:hAnsi="Times New Roman" w:cs="Times New Roman"/>
          <w:sz w:val="24"/>
          <w:szCs w:val="24"/>
          <w:lang w:val="sr-Latn-RS"/>
        </w:rPr>
        <w:t>,</w:t>
      </w:r>
      <w:r w:rsidRPr="00BB51BB">
        <w:rPr>
          <w:rFonts w:ascii="Times New Roman" w:hAnsi="Times New Roman" w:cs="Times New Roman"/>
          <w:sz w:val="24"/>
          <w:szCs w:val="24"/>
          <w:lang w:val="sr-Latn-RS"/>
        </w:rPr>
        <w:t xml:space="preserve"> </w:t>
      </w:r>
      <w:bookmarkEnd w:id="0"/>
      <w:r w:rsidRPr="00BB51BB">
        <w:rPr>
          <w:rFonts w:ascii="Times New Roman" w:hAnsi="Times New Roman" w:cs="Times New Roman"/>
          <w:sz w:val="24"/>
          <w:szCs w:val="24"/>
          <w:lang w:val="sr-Cyrl-RS"/>
        </w:rPr>
        <w:t xml:space="preserve">a u cilju nabavke i dodjele steonih junica pasmine Simental, zemlje porijekla Njemačka, na području Grada </w:t>
      </w:r>
      <w:r w:rsidR="009E1410" w:rsidRPr="00BB51BB">
        <w:rPr>
          <w:rFonts w:ascii="Times New Roman" w:hAnsi="Times New Roman" w:cs="Times New Roman"/>
          <w:sz w:val="24"/>
          <w:szCs w:val="24"/>
        </w:rPr>
        <w:t>Zenica</w:t>
      </w:r>
      <w:r w:rsidRPr="00BB51BB">
        <w:rPr>
          <w:rFonts w:ascii="Times New Roman" w:hAnsi="Times New Roman" w:cs="Times New Roman"/>
          <w:sz w:val="24"/>
          <w:szCs w:val="24"/>
          <w:lang w:val="sr-Cyrl-RS"/>
        </w:rPr>
        <w:t>.</w:t>
      </w:r>
    </w:p>
    <w:p w14:paraId="0599838F" w14:textId="77777777" w:rsidR="00FC5CD5" w:rsidRPr="00BB51BB" w:rsidRDefault="00FC5CD5">
      <w:pPr>
        <w:pStyle w:val="BodyText"/>
        <w:spacing w:before="1"/>
        <w:rPr>
          <w:rFonts w:ascii="Times New Roman" w:hAnsi="Times New Roman" w:cs="Times New Roman"/>
          <w:sz w:val="24"/>
          <w:szCs w:val="24"/>
        </w:rPr>
      </w:pPr>
    </w:p>
    <w:p w14:paraId="6D58BF3E" w14:textId="01380217" w:rsidR="00FC5CD5" w:rsidRPr="00BB51BB" w:rsidRDefault="00000000" w:rsidP="003012E4">
      <w:pPr>
        <w:pStyle w:val="Heading1"/>
        <w:ind w:left="0"/>
        <w:jc w:val="both"/>
        <w:rPr>
          <w:rFonts w:ascii="Times New Roman" w:hAnsi="Times New Roman" w:cs="Times New Roman"/>
          <w:sz w:val="24"/>
          <w:szCs w:val="24"/>
        </w:rPr>
      </w:pPr>
      <w:r w:rsidRPr="00BB51BB">
        <w:rPr>
          <w:rFonts w:ascii="Times New Roman" w:hAnsi="Times New Roman" w:cs="Times New Roman"/>
          <w:sz w:val="24"/>
          <w:szCs w:val="24"/>
        </w:rPr>
        <w:t>I</w:t>
      </w:r>
      <w:r w:rsidR="003012E4" w:rsidRPr="00BB51BB">
        <w:rPr>
          <w:rFonts w:ascii="Times New Roman" w:hAnsi="Times New Roman" w:cs="Times New Roman"/>
          <w:sz w:val="24"/>
          <w:szCs w:val="24"/>
        </w:rPr>
        <w:t>I</w:t>
      </w:r>
      <w:r w:rsidRPr="00BB51BB">
        <w:rPr>
          <w:rFonts w:ascii="Times New Roman" w:hAnsi="Times New Roman" w:cs="Times New Roman"/>
          <w:b w:val="0"/>
          <w:spacing w:val="65"/>
          <w:w w:val="150"/>
          <w:sz w:val="24"/>
          <w:szCs w:val="24"/>
        </w:rPr>
        <w:t xml:space="preserve"> </w:t>
      </w:r>
      <w:r w:rsidRPr="00BB51BB">
        <w:rPr>
          <w:rFonts w:ascii="Times New Roman" w:hAnsi="Times New Roman" w:cs="Times New Roman"/>
          <w:sz w:val="24"/>
          <w:szCs w:val="24"/>
        </w:rPr>
        <w:t>PRAVO</w:t>
      </w:r>
      <w:r w:rsidRPr="00BB51BB">
        <w:rPr>
          <w:rFonts w:ascii="Times New Roman" w:hAnsi="Times New Roman" w:cs="Times New Roman"/>
          <w:b w:val="0"/>
          <w:spacing w:val="-8"/>
          <w:sz w:val="24"/>
          <w:szCs w:val="24"/>
        </w:rPr>
        <w:t xml:space="preserve"> </w:t>
      </w:r>
      <w:r w:rsidRPr="00BB51BB">
        <w:rPr>
          <w:rFonts w:ascii="Times New Roman" w:hAnsi="Times New Roman" w:cs="Times New Roman"/>
          <w:spacing w:val="-2"/>
          <w:sz w:val="24"/>
          <w:szCs w:val="24"/>
        </w:rPr>
        <w:t>UČEŠĆA</w:t>
      </w:r>
    </w:p>
    <w:p w14:paraId="00AD9381" w14:textId="77777777" w:rsidR="00FC5CD5" w:rsidRPr="00BB51BB" w:rsidRDefault="00FC5CD5">
      <w:pPr>
        <w:pStyle w:val="BodyText"/>
        <w:spacing w:before="1"/>
        <w:rPr>
          <w:rFonts w:ascii="Times New Roman" w:hAnsi="Times New Roman" w:cs="Times New Roman"/>
          <w:b/>
          <w:sz w:val="24"/>
          <w:szCs w:val="24"/>
        </w:rPr>
      </w:pPr>
    </w:p>
    <w:p w14:paraId="3B25BF70" w14:textId="77777777" w:rsidR="00731A5A" w:rsidRPr="00BB51BB" w:rsidRDefault="00731A5A" w:rsidP="00731A5A">
      <w:pPr>
        <w:pStyle w:val="BodyText"/>
        <w:spacing w:before="1"/>
        <w:jc w:val="both"/>
        <w:rPr>
          <w:rFonts w:ascii="Times New Roman" w:hAnsi="Times New Roman" w:cs="Times New Roman"/>
          <w:sz w:val="24"/>
          <w:szCs w:val="24"/>
          <w:lang w:val="sr-Cyrl-BA"/>
        </w:rPr>
      </w:pPr>
      <w:r w:rsidRPr="00BB51BB">
        <w:rPr>
          <w:rFonts w:ascii="Times New Roman" w:hAnsi="Times New Roman" w:cs="Times New Roman"/>
          <w:sz w:val="24"/>
          <w:szCs w:val="24"/>
          <w:lang w:val="bs-Latn-BA"/>
        </w:rPr>
        <w:t>Pravo na učešće u Projektu imaju fizičk</w:t>
      </w:r>
      <w:r w:rsidRPr="00BB51BB">
        <w:rPr>
          <w:rFonts w:ascii="Times New Roman" w:hAnsi="Times New Roman" w:cs="Times New Roman"/>
          <w:sz w:val="24"/>
          <w:szCs w:val="24"/>
          <w:lang w:val="sr-Cyrl-BA"/>
        </w:rPr>
        <w:t>a</w:t>
      </w:r>
      <w:r w:rsidRPr="00BB51BB">
        <w:rPr>
          <w:rFonts w:ascii="Times New Roman" w:hAnsi="Times New Roman" w:cs="Times New Roman"/>
          <w:sz w:val="24"/>
          <w:szCs w:val="24"/>
          <w:lang w:val="bs-Latn-BA"/>
        </w:rPr>
        <w:t xml:space="preserve"> </w:t>
      </w:r>
      <w:r w:rsidRPr="00BB51BB">
        <w:rPr>
          <w:rFonts w:ascii="Times New Roman" w:hAnsi="Times New Roman" w:cs="Times New Roman"/>
          <w:sz w:val="24"/>
          <w:szCs w:val="24"/>
          <w:lang w:val="sr-Cyrl-BA"/>
        </w:rPr>
        <w:t>lica (samo jedna osoba iz zajedničkog domaćinstva)</w:t>
      </w:r>
      <w:r w:rsidRPr="00BB51BB">
        <w:rPr>
          <w:rFonts w:ascii="Times New Roman" w:hAnsi="Times New Roman" w:cs="Times New Roman"/>
          <w:sz w:val="24"/>
          <w:szCs w:val="24"/>
          <w:lang w:val="bs-Latn-BA"/>
        </w:rPr>
        <w:t xml:space="preserve"> čije je prebivalište na području </w:t>
      </w:r>
      <w:r w:rsidRPr="00BB51BB">
        <w:rPr>
          <w:rFonts w:ascii="Times New Roman" w:hAnsi="Times New Roman" w:cs="Times New Roman"/>
          <w:sz w:val="24"/>
          <w:szCs w:val="24"/>
          <w:lang w:val="sr-Cyrl-BA"/>
        </w:rPr>
        <w:t xml:space="preserve">Grada </w:t>
      </w:r>
      <w:r w:rsidRPr="00BB51BB">
        <w:rPr>
          <w:rFonts w:ascii="Times New Roman" w:hAnsi="Times New Roman" w:cs="Times New Roman"/>
          <w:sz w:val="24"/>
          <w:szCs w:val="24"/>
        </w:rPr>
        <w:t>Zenica</w:t>
      </w:r>
      <w:r w:rsidRPr="00BB51BB">
        <w:rPr>
          <w:rFonts w:ascii="Times New Roman" w:hAnsi="Times New Roman" w:cs="Times New Roman"/>
          <w:sz w:val="24"/>
          <w:szCs w:val="24"/>
          <w:lang w:val="bs-Latn-BA"/>
        </w:rPr>
        <w:t xml:space="preserve">, a posebno prioritetne kategorije stanovništva - nezaposlene osobe, </w:t>
      </w:r>
      <w:r w:rsidRPr="00BB51BB">
        <w:rPr>
          <w:rFonts w:ascii="Times New Roman" w:hAnsi="Times New Roman" w:cs="Times New Roman"/>
          <w:sz w:val="24"/>
          <w:szCs w:val="24"/>
          <w:lang w:val="sr-Cyrl-BA"/>
        </w:rPr>
        <w:t>porodice sa više članova</w:t>
      </w:r>
      <w:r w:rsidRPr="00BB51BB">
        <w:rPr>
          <w:rFonts w:ascii="Times New Roman" w:hAnsi="Times New Roman" w:cs="Times New Roman"/>
          <w:sz w:val="24"/>
          <w:szCs w:val="24"/>
          <w:lang w:val="bs-Latn-BA"/>
        </w:rPr>
        <w:t xml:space="preserve"> i mlade osobe</w:t>
      </w:r>
      <w:r w:rsidRPr="00BB51BB">
        <w:rPr>
          <w:rFonts w:ascii="Times New Roman" w:hAnsi="Times New Roman" w:cs="Times New Roman"/>
          <w:sz w:val="24"/>
          <w:szCs w:val="24"/>
          <w:lang w:val="sr-Cyrl-BA"/>
        </w:rPr>
        <w:t>,</w:t>
      </w:r>
      <w:r w:rsidRPr="00BB51BB">
        <w:rPr>
          <w:rFonts w:ascii="Times New Roman" w:hAnsi="Times New Roman" w:cs="Times New Roman"/>
          <w:sz w:val="24"/>
          <w:szCs w:val="24"/>
          <w:lang w:val="bs-Latn-BA"/>
        </w:rPr>
        <w:t xml:space="preserve"> a imaju vlastito poljoprivredno zemljište</w:t>
      </w:r>
      <w:r w:rsidRPr="00BB51BB">
        <w:rPr>
          <w:rFonts w:ascii="Times New Roman" w:hAnsi="Times New Roman" w:cs="Times New Roman"/>
          <w:sz w:val="24"/>
          <w:szCs w:val="24"/>
          <w:lang w:val="sr-Cyrl-BA"/>
        </w:rPr>
        <w:t xml:space="preserve"> ili zemljište uzeto u zakup</w:t>
      </w:r>
      <w:r w:rsidRPr="00BB51BB">
        <w:rPr>
          <w:rFonts w:ascii="Times New Roman" w:hAnsi="Times New Roman" w:cs="Times New Roman"/>
          <w:sz w:val="24"/>
          <w:szCs w:val="24"/>
          <w:lang w:val="bs-Latn-BA"/>
        </w:rPr>
        <w:t xml:space="preserve"> u površini</w:t>
      </w:r>
      <w:r w:rsidRPr="00BB51BB">
        <w:rPr>
          <w:rFonts w:ascii="Times New Roman" w:hAnsi="Times New Roman" w:cs="Times New Roman"/>
          <w:sz w:val="24"/>
          <w:szCs w:val="24"/>
          <w:lang w:val="sr-Cyrl-BA"/>
        </w:rPr>
        <w:t xml:space="preserve"> od 5 dunuma, i adekvatan stajski objekat lociran u blizini stambenog objekta u kojem isti stanuje.</w:t>
      </w:r>
    </w:p>
    <w:p w14:paraId="322E108B" w14:textId="77777777" w:rsidR="00731A5A" w:rsidRPr="00BB51BB" w:rsidRDefault="00731A5A" w:rsidP="00731A5A">
      <w:pPr>
        <w:pStyle w:val="BodyText"/>
        <w:spacing w:before="1"/>
        <w:jc w:val="both"/>
        <w:rPr>
          <w:rFonts w:ascii="Times New Roman" w:hAnsi="Times New Roman" w:cs="Times New Roman"/>
          <w:sz w:val="24"/>
          <w:szCs w:val="24"/>
          <w:lang w:val="sr-Latn-BA"/>
        </w:rPr>
      </w:pPr>
      <w:r w:rsidRPr="00BB51BB">
        <w:rPr>
          <w:rFonts w:ascii="Times New Roman" w:hAnsi="Times New Roman" w:cs="Times New Roman"/>
          <w:sz w:val="24"/>
          <w:szCs w:val="24"/>
          <w:lang w:val="sr-Cyrl-BA"/>
        </w:rPr>
        <w:t>Pravo na učešće nemaju zaposleni u Gradskoj upravi i zaposleni u Muslim Aid Association, kao ni članovi njihove uže porodice (supružnici, roditelji, djeca</w:t>
      </w:r>
      <w:r w:rsidRPr="00BB51BB">
        <w:rPr>
          <w:rFonts w:ascii="Times New Roman" w:hAnsi="Times New Roman" w:cs="Times New Roman"/>
          <w:sz w:val="24"/>
          <w:szCs w:val="24"/>
          <w:lang w:val="sr-Latn-BA"/>
        </w:rPr>
        <w:t>,</w:t>
      </w:r>
      <w:r w:rsidRPr="00BB51BB">
        <w:rPr>
          <w:rFonts w:ascii="Times New Roman" w:hAnsi="Times New Roman" w:cs="Times New Roman"/>
          <w:sz w:val="24"/>
          <w:szCs w:val="24"/>
          <w:lang w:val="sr-Cyrl-BA"/>
        </w:rPr>
        <w:t xml:space="preserve"> ako pripadaju istom domaćinstvu). </w:t>
      </w:r>
    </w:p>
    <w:p w14:paraId="2C3D6AB5" w14:textId="77777777" w:rsidR="00731A5A" w:rsidRPr="00BB51BB" w:rsidRDefault="00731A5A" w:rsidP="00731A5A">
      <w:pPr>
        <w:pStyle w:val="BodyText"/>
        <w:spacing w:before="1"/>
        <w:jc w:val="both"/>
        <w:rPr>
          <w:rFonts w:ascii="Times New Roman" w:hAnsi="Times New Roman" w:cs="Times New Roman"/>
          <w:sz w:val="24"/>
          <w:szCs w:val="24"/>
        </w:rPr>
      </w:pPr>
      <w:r w:rsidRPr="00BB51BB">
        <w:rPr>
          <w:rFonts w:ascii="Times New Roman" w:hAnsi="Times New Roman" w:cs="Times New Roman"/>
          <w:sz w:val="24"/>
          <w:szCs w:val="24"/>
          <w:lang w:val="sr-Cyrl-BA"/>
        </w:rPr>
        <w:t>Pravo na učešće nemaju lica koja su u posljednj</w:t>
      </w:r>
      <w:r w:rsidRPr="00BB51BB">
        <w:rPr>
          <w:rFonts w:ascii="Times New Roman" w:hAnsi="Times New Roman" w:cs="Times New Roman"/>
          <w:sz w:val="24"/>
          <w:szCs w:val="24"/>
        </w:rPr>
        <w:t>e tri godine</w:t>
      </w:r>
      <w:r w:rsidRPr="00BB51BB">
        <w:rPr>
          <w:rFonts w:ascii="Times New Roman" w:hAnsi="Times New Roman" w:cs="Times New Roman"/>
          <w:sz w:val="24"/>
          <w:szCs w:val="24"/>
          <w:lang w:val="sr-Cyrl-BA"/>
        </w:rPr>
        <w:t xml:space="preserve"> bili aplikanti</w:t>
      </w:r>
      <w:r w:rsidRPr="00BB51BB">
        <w:rPr>
          <w:rFonts w:ascii="Times New Roman" w:hAnsi="Times New Roman" w:cs="Times New Roman"/>
          <w:sz w:val="24"/>
          <w:szCs w:val="24"/>
        </w:rPr>
        <w:t xml:space="preserve"> </w:t>
      </w:r>
      <w:r w:rsidRPr="00BB51BB">
        <w:rPr>
          <w:rFonts w:ascii="Times New Roman" w:hAnsi="Times New Roman" w:cs="Times New Roman"/>
          <w:sz w:val="24"/>
          <w:szCs w:val="24"/>
          <w:lang w:val="sr-Cyrl-BA"/>
        </w:rPr>
        <w:t>(korisnici)</w:t>
      </w:r>
      <w:r w:rsidRPr="00BB51BB">
        <w:rPr>
          <w:rFonts w:ascii="Times New Roman" w:hAnsi="Times New Roman" w:cs="Times New Roman"/>
          <w:sz w:val="24"/>
          <w:szCs w:val="24"/>
        </w:rPr>
        <w:t xml:space="preserve"> donacije u </w:t>
      </w:r>
      <w:bookmarkStart w:id="1" w:name="_Hlk205977840"/>
      <w:r w:rsidRPr="00BB51BB">
        <w:rPr>
          <w:rFonts w:ascii="Times New Roman" w:hAnsi="Times New Roman" w:cs="Times New Roman"/>
          <w:sz w:val="24"/>
          <w:szCs w:val="24"/>
        </w:rPr>
        <w:t xml:space="preserve">zajedničkim projekatima između Grada Zenica i </w:t>
      </w:r>
      <w:bookmarkStart w:id="2" w:name="_Hlk206765398"/>
      <w:r w:rsidRPr="00BB51BB">
        <w:rPr>
          <w:rFonts w:ascii="Times New Roman" w:hAnsi="Times New Roman" w:cs="Times New Roman"/>
          <w:sz w:val="24"/>
          <w:szCs w:val="24"/>
        </w:rPr>
        <w:t>Muslim Aid Association</w:t>
      </w:r>
      <w:bookmarkEnd w:id="1"/>
      <w:bookmarkEnd w:id="2"/>
      <w:r w:rsidRPr="00BB51BB">
        <w:rPr>
          <w:rFonts w:ascii="Times New Roman" w:hAnsi="Times New Roman" w:cs="Times New Roman"/>
          <w:sz w:val="24"/>
          <w:szCs w:val="24"/>
        </w:rPr>
        <w:t>.</w:t>
      </w:r>
    </w:p>
    <w:p w14:paraId="0FDA5373" w14:textId="77777777" w:rsidR="00FC5CD5" w:rsidRPr="00BB51BB" w:rsidRDefault="00FC5CD5">
      <w:pPr>
        <w:pStyle w:val="BodyText"/>
        <w:spacing w:before="1"/>
        <w:rPr>
          <w:rFonts w:ascii="Times New Roman" w:hAnsi="Times New Roman" w:cs="Times New Roman"/>
          <w:sz w:val="24"/>
          <w:szCs w:val="24"/>
        </w:rPr>
      </w:pPr>
    </w:p>
    <w:p w14:paraId="63BE3C06" w14:textId="7EB84A67" w:rsidR="003C1E9E" w:rsidRPr="00BB51BB" w:rsidRDefault="003012E4">
      <w:pPr>
        <w:pStyle w:val="BodyText"/>
        <w:spacing w:before="1"/>
        <w:rPr>
          <w:rFonts w:ascii="Times New Roman" w:hAnsi="Times New Roman" w:cs="Times New Roman"/>
          <w:b/>
          <w:bCs/>
          <w:sz w:val="24"/>
          <w:szCs w:val="24"/>
        </w:rPr>
      </w:pPr>
      <w:r w:rsidRPr="00BB51BB">
        <w:rPr>
          <w:rFonts w:ascii="Times New Roman" w:hAnsi="Times New Roman" w:cs="Times New Roman"/>
          <w:b/>
          <w:bCs/>
          <w:sz w:val="24"/>
          <w:szCs w:val="24"/>
        </w:rPr>
        <w:t>III USLOVI ZA DODJELU STEONIH JUNICA</w:t>
      </w:r>
    </w:p>
    <w:p w14:paraId="71E4FFE2" w14:textId="77777777" w:rsidR="003012E4" w:rsidRPr="00BB51BB" w:rsidRDefault="003012E4">
      <w:pPr>
        <w:pStyle w:val="BodyText"/>
        <w:spacing w:before="1"/>
        <w:rPr>
          <w:rFonts w:ascii="Times New Roman" w:hAnsi="Times New Roman" w:cs="Times New Roman"/>
          <w:b/>
          <w:bCs/>
          <w:sz w:val="24"/>
          <w:szCs w:val="24"/>
        </w:rPr>
      </w:pPr>
    </w:p>
    <w:p w14:paraId="2C6D72BE" w14:textId="6955B962" w:rsidR="003012E4" w:rsidRPr="00BB51BB" w:rsidRDefault="003012E4">
      <w:pPr>
        <w:pStyle w:val="BodyText"/>
        <w:spacing w:before="1"/>
        <w:rPr>
          <w:rFonts w:ascii="Times New Roman" w:hAnsi="Times New Roman" w:cs="Times New Roman"/>
          <w:sz w:val="24"/>
          <w:szCs w:val="24"/>
        </w:rPr>
      </w:pPr>
      <w:r w:rsidRPr="00BB51BB">
        <w:rPr>
          <w:rFonts w:ascii="Times New Roman" w:hAnsi="Times New Roman" w:cs="Times New Roman"/>
          <w:sz w:val="24"/>
          <w:szCs w:val="24"/>
        </w:rPr>
        <w:t>Podnosilac zahtjeva treba da ispunjava sljedeće opšte uslove:</w:t>
      </w:r>
    </w:p>
    <w:p w14:paraId="69499A83" w14:textId="3A89F4B8" w:rsidR="003C1E9E" w:rsidRPr="00BB51BB" w:rsidRDefault="00000000" w:rsidP="003C1E9E">
      <w:pPr>
        <w:pStyle w:val="Heading1"/>
        <w:numPr>
          <w:ilvl w:val="0"/>
          <w:numId w:val="1"/>
        </w:numPr>
        <w:tabs>
          <w:tab w:val="left" w:pos="333"/>
        </w:tabs>
        <w:spacing w:before="266"/>
        <w:ind w:left="333" w:hanging="221"/>
        <w:rPr>
          <w:rFonts w:ascii="Times New Roman" w:hAnsi="Times New Roman" w:cs="Times New Roman"/>
          <w:b w:val="0"/>
          <w:bCs w:val="0"/>
          <w:sz w:val="24"/>
          <w:szCs w:val="24"/>
        </w:rPr>
      </w:pPr>
      <w:r w:rsidRPr="00BB51BB">
        <w:rPr>
          <w:rFonts w:ascii="Times New Roman" w:hAnsi="Times New Roman" w:cs="Times New Roman"/>
          <w:b w:val="0"/>
          <w:bCs w:val="0"/>
          <w:sz w:val="24"/>
          <w:szCs w:val="24"/>
        </w:rPr>
        <w:t>OP</w:t>
      </w:r>
      <w:r w:rsidR="00EA6EDC" w:rsidRPr="00BB51BB">
        <w:rPr>
          <w:rFonts w:ascii="Times New Roman" w:hAnsi="Times New Roman" w:cs="Times New Roman"/>
          <w:b w:val="0"/>
          <w:bCs w:val="0"/>
          <w:sz w:val="24"/>
          <w:szCs w:val="24"/>
        </w:rPr>
        <w:t>ŠT</w:t>
      </w:r>
      <w:r w:rsidRPr="00BB51BB">
        <w:rPr>
          <w:rFonts w:ascii="Times New Roman" w:hAnsi="Times New Roman" w:cs="Times New Roman"/>
          <w:b w:val="0"/>
          <w:bCs w:val="0"/>
          <w:sz w:val="24"/>
          <w:szCs w:val="24"/>
        </w:rPr>
        <w:t>I</w:t>
      </w:r>
      <w:r w:rsidRPr="00BB51BB">
        <w:rPr>
          <w:rFonts w:ascii="Times New Roman" w:hAnsi="Times New Roman" w:cs="Times New Roman"/>
          <w:b w:val="0"/>
          <w:bCs w:val="0"/>
          <w:spacing w:val="-11"/>
          <w:sz w:val="24"/>
          <w:szCs w:val="24"/>
        </w:rPr>
        <w:t xml:space="preserve"> </w:t>
      </w:r>
      <w:r w:rsidRPr="00BB51BB">
        <w:rPr>
          <w:rFonts w:ascii="Times New Roman" w:hAnsi="Times New Roman" w:cs="Times New Roman"/>
          <w:b w:val="0"/>
          <w:bCs w:val="0"/>
          <w:spacing w:val="-2"/>
          <w:sz w:val="24"/>
          <w:szCs w:val="24"/>
        </w:rPr>
        <w:t>USLOVI:</w:t>
      </w:r>
    </w:p>
    <w:p w14:paraId="0BE94135" w14:textId="77777777" w:rsidR="00FC5CD5" w:rsidRPr="00BB51BB" w:rsidRDefault="00FC5CD5" w:rsidP="00BB51BB">
      <w:pPr>
        <w:pStyle w:val="BodyText"/>
        <w:spacing w:before="1"/>
        <w:jc w:val="both"/>
        <w:rPr>
          <w:rFonts w:ascii="Times New Roman" w:hAnsi="Times New Roman" w:cs="Times New Roman"/>
          <w:b/>
          <w:sz w:val="24"/>
          <w:szCs w:val="24"/>
        </w:rPr>
      </w:pPr>
    </w:p>
    <w:p w14:paraId="0B8237E6" w14:textId="77777777" w:rsidR="00731A5A" w:rsidRPr="00BB51BB" w:rsidRDefault="00731A5A" w:rsidP="00BB51BB">
      <w:pPr>
        <w:spacing w:line="279" w:lineRule="exact"/>
        <w:jc w:val="both"/>
        <w:rPr>
          <w:rFonts w:ascii="Times New Roman" w:hAnsi="Times New Roman" w:cs="Times New Roman"/>
          <w:sz w:val="24"/>
          <w:szCs w:val="24"/>
          <w:lang w:val="sr-Cyrl-RS"/>
        </w:rPr>
      </w:pPr>
      <w:r w:rsidRPr="00BB51BB">
        <w:rPr>
          <w:rFonts w:ascii="Times New Roman" w:hAnsi="Times New Roman" w:cs="Times New Roman"/>
          <w:sz w:val="24"/>
          <w:szCs w:val="24"/>
          <w:lang w:val="sr-Cyrl-RS"/>
        </w:rPr>
        <w:t xml:space="preserve">Aplikant mora ispunjavati sljedeće opšte uslove kako bi bio uvršten u rang listu potencijalnih korisnika.  </w:t>
      </w:r>
    </w:p>
    <w:p w14:paraId="1DA71D0B" w14:textId="77777777" w:rsidR="00731A5A" w:rsidRPr="00BB51BB" w:rsidRDefault="00731A5A" w:rsidP="00BB51BB">
      <w:pPr>
        <w:spacing w:line="279" w:lineRule="exact"/>
        <w:jc w:val="both"/>
        <w:rPr>
          <w:rFonts w:ascii="Times New Roman" w:hAnsi="Times New Roman" w:cs="Times New Roman"/>
          <w:sz w:val="24"/>
          <w:szCs w:val="24"/>
          <w:lang w:val="sr-Cyrl-RS"/>
        </w:rPr>
      </w:pPr>
    </w:p>
    <w:p w14:paraId="2F11E219" w14:textId="77777777" w:rsidR="00731A5A" w:rsidRPr="00BB51BB" w:rsidRDefault="00731A5A" w:rsidP="00BB51BB">
      <w:pPr>
        <w:numPr>
          <w:ilvl w:val="0"/>
          <w:numId w:val="5"/>
        </w:numPr>
        <w:spacing w:line="279" w:lineRule="exact"/>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Da je podnosilac prijave ili član njegove uže porodice vlasnik ili posjednik</w:t>
      </w:r>
      <w:r w:rsidRPr="00BB51BB">
        <w:rPr>
          <w:rFonts w:ascii="Times New Roman" w:hAnsi="Times New Roman" w:cs="Times New Roman"/>
          <w:sz w:val="24"/>
          <w:szCs w:val="24"/>
          <w:lang w:val="sr-Cyrl-BA"/>
        </w:rPr>
        <w:t xml:space="preserve"> ili zakupac</w:t>
      </w:r>
      <w:r w:rsidRPr="00BB51BB">
        <w:rPr>
          <w:rFonts w:ascii="Times New Roman" w:hAnsi="Times New Roman" w:cs="Times New Roman"/>
          <w:sz w:val="24"/>
          <w:szCs w:val="24"/>
          <w:lang w:val="bs-Latn-BA"/>
        </w:rPr>
        <w:t xml:space="preserve"> poljoprivrednog zemljišta u </w:t>
      </w:r>
      <w:r w:rsidRPr="00BB51BB">
        <w:rPr>
          <w:rFonts w:ascii="Times New Roman" w:hAnsi="Times New Roman" w:cs="Times New Roman"/>
          <w:sz w:val="24"/>
          <w:szCs w:val="24"/>
          <w:lang w:val="sr-Cyrl-BA"/>
        </w:rPr>
        <w:t>površini</w:t>
      </w:r>
      <w:r w:rsidRPr="00BB51BB">
        <w:rPr>
          <w:rFonts w:ascii="Times New Roman" w:hAnsi="Times New Roman" w:cs="Times New Roman"/>
          <w:sz w:val="24"/>
          <w:szCs w:val="24"/>
          <w:lang w:val="bs-Latn-BA"/>
        </w:rPr>
        <w:t xml:space="preserve"> od 5 dunuma,</w:t>
      </w:r>
    </w:p>
    <w:p w14:paraId="5C1BAE46" w14:textId="676B88A1" w:rsidR="00731A5A" w:rsidRPr="00BB51BB" w:rsidRDefault="00731A5A" w:rsidP="00BB51BB">
      <w:pPr>
        <w:numPr>
          <w:ilvl w:val="0"/>
          <w:numId w:val="5"/>
        </w:numPr>
        <w:spacing w:line="279" w:lineRule="exact"/>
        <w:jc w:val="both"/>
        <w:rPr>
          <w:rFonts w:ascii="Times New Roman" w:hAnsi="Times New Roman" w:cs="Times New Roman"/>
          <w:sz w:val="24"/>
          <w:szCs w:val="24"/>
          <w:lang w:val="bs-Latn-BA"/>
        </w:rPr>
      </w:pPr>
      <w:r w:rsidRPr="00BB51BB">
        <w:rPr>
          <w:rFonts w:ascii="Times New Roman" w:hAnsi="Times New Roman" w:cs="Times New Roman"/>
          <w:sz w:val="24"/>
          <w:szCs w:val="24"/>
          <w:lang w:val="sr-Cyrl-BA"/>
        </w:rPr>
        <w:t>D</w:t>
      </w:r>
      <w:r w:rsidRPr="00BB51BB">
        <w:rPr>
          <w:rFonts w:ascii="Times New Roman" w:hAnsi="Times New Roman" w:cs="Times New Roman"/>
          <w:sz w:val="24"/>
          <w:szCs w:val="24"/>
          <w:lang w:val="bs-Latn-BA"/>
        </w:rPr>
        <w:t xml:space="preserve">a je podnosilac prijave ili član njegove uže porodice vlasnik ili posjednik </w:t>
      </w:r>
      <w:r w:rsidRPr="00BB51BB">
        <w:rPr>
          <w:rFonts w:ascii="Times New Roman" w:hAnsi="Times New Roman" w:cs="Times New Roman"/>
          <w:sz w:val="24"/>
          <w:szCs w:val="24"/>
          <w:lang w:val="sr-Cyrl-BA"/>
        </w:rPr>
        <w:t>stajskog</w:t>
      </w:r>
      <w:r w:rsidRPr="00BB51BB">
        <w:rPr>
          <w:rFonts w:ascii="Times New Roman" w:hAnsi="Times New Roman" w:cs="Times New Roman"/>
          <w:sz w:val="24"/>
          <w:szCs w:val="24"/>
          <w:lang w:val="bs-Latn-BA"/>
        </w:rPr>
        <w:t xml:space="preserve"> objekta adekvatnog za smještaj grla</w:t>
      </w:r>
      <w:r w:rsidR="0090621C" w:rsidRPr="00BB51BB">
        <w:rPr>
          <w:rFonts w:ascii="Times New Roman" w:hAnsi="Times New Roman" w:cs="Times New Roman"/>
          <w:sz w:val="24"/>
          <w:szCs w:val="24"/>
          <w:lang w:val="bs-Latn-BA"/>
        </w:rPr>
        <w:t>,</w:t>
      </w:r>
    </w:p>
    <w:p w14:paraId="2CF9A16D" w14:textId="04B633F7" w:rsidR="00731A5A" w:rsidRPr="00BB51BB" w:rsidRDefault="00731A5A" w:rsidP="00BB51BB">
      <w:pPr>
        <w:numPr>
          <w:ilvl w:val="0"/>
          <w:numId w:val="5"/>
        </w:numPr>
        <w:spacing w:line="279" w:lineRule="exact"/>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Da će sufinansirati 15% od nabavne cijene steone junice (900,00 KM)</w:t>
      </w:r>
      <w:r w:rsidR="0090621C" w:rsidRPr="00BB51BB">
        <w:rPr>
          <w:rFonts w:ascii="Times New Roman" w:hAnsi="Times New Roman" w:cs="Times New Roman"/>
          <w:sz w:val="24"/>
          <w:szCs w:val="24"/>
          <w:lang w:val="bs-Latn-BA"/>
        </w:rPr>
        <w:t>,</w:t>
      </w:r>
    </w:p>
    <w:p w14:paraId="7FB29EF2" w14:textId="77777777" w:rsidR="00731A5A" w:rsidRPr="00BB51BB" w:rsidRDefault="00731A5A" w:rsidP="00BB51BB">
      <w:pPr>
        <w:numPr>
          <w:ilvl w:val="0"/>
          <w:numId w:val="5"/>
        </w:numPr>
        <w:spacing w:line="279" w:lineRule="exact"/>
        <w:jc w:val="both"/>
        <w:rPr>
          <w:rFonts w:ascii="Times New Roman" w:hAnsi="Times New Roman" w:cs="Times New Roman"/>
          <w:sz w:val="24"/>
          <w:szCs w:val="24"/>
          <w:lang w:val="sr-Cyrl-RS"/>
        </w:rPr>
      </w:pPr>
      <w:r w:rsidRPr="00BB51BB">
        <w:rPr>
          <w:rFonts w:ascii="Times New Roman" w:hAnsi="Times New Roman" w:cs="Times New Roman"/>
          <w:sz w:val="24"/>
          <w:szCs w:val="24"/>
          <w:lang w:val="bs-Latn-BA"/>
        </w:rPr>
        <w:t>Da posjeduje u vlasništvu ili u vlasništvu užeg člana porodice najviše dva grla stoke (krave, junice, june/tele, bik</w:t>
      </w:r>
      <w:r w:rsidRPr="00BB51BB">
        <w:rPr>
          <w:rFonts w:ascii="Times New Roman" w:hAnsi="Times New Roman" w:cs="Times New Roman"/>
          <w:sz w:val="24"/>
          <w:szCs w:val="24"/>
          <w:lang w:val="sr-Cyrl-BA"/>
        </w:rPr>
        <w:t>),</w:t>
      </w:r>
    </w:p>
    <w:p w14:paraId="0288ADA4" w14:textId="77777777" w:rsidR="00731A5A" w:rsidRPr="00BB51BB" w:rsidRDefault="00731A5A" w:rsidP="00BB51BB">
      <w:pPr>
        <w:numPr>
          <w:ilvl w:val="0"/>
          <w:numId w:val="5"/>
        </w:numPr>
        <w:spacing w:line="279" w:lineRule="exact"/>
        <w:jc w:val="both"/>
        <w:rPr>
          <w:rFonts w:ascii="Times New Roman" w:hAnsi="Times New Roman" w:cs="Times New Roman"/>
          <w:sz w:val="24"/>
          <w:szCs w:val="24"/>
          <w:lang w:val="sr-Cyrl-RS"/>
        </w:rPr>
      </w:pPr>
      <w:r w:rsidRPr="00BB51BB">
        <w:rPr>
          <w:rFonts w:ascii="Times New Roman" w:hAnsi="Times New Roman" w:cs="Times New Roman"/>
          <w:sz w:val="24"/>
          <w:szCs w:val="24"/>
          <w:lang w:val="sr-Cyrl-BA"/>
        </w:rPr>
        <w:t>Da obavezno, prisustvuje edukaciji iz oblasti uzgoja goveda u trajanju od dva dana,</w:t>
      </w:r>
    </w:p>
    <w:p w14:paraId="0FAB9A73" w14:textId="3B1FF093" w:rsidR="00FC5CD5" w:rsidRPr="00BB51BB" w:rsidRDefault="00731A5A" w:rsidP="00BB51BB">
      <w:pPr>
        <w:numPr>
          <w:ilvl w:val="0"/>
          <w:numId w:val="5"/>
        </w:numPr>
        <w:spacing w:line="279" w:lineRule="exact"/>
        <w:jc w:val="both"/>
        <w:rPr>
          <w:rFonts w:ascii="Times New Roman" w:hAnsi="Times New Roman" w:cs="Times New Roman"/>
          <w:sz w:val="24"/>
          <w:szCs w:val="24"/>
          <w:lang w:val="sr-Cyrl-RS"/>
        </w:rPr>
        <w:sectPr w:rsidR="00FC5CD5" w:rsidRPr="00BB51BB">
          <w:headerReference w:type="default" r:id="rId7"/>
          <w:type w:val="continuous"/>
          <w:pgSz w:w="11900" w:h="16840"/>
          <w:pgMar w:top="2220" w:right="720" w:bottom="1180" w:left="1020" w:header="566" w:footer="982" w:gutter="0"/>
          <w:pgNumType w:start="1"/>
          <w:cols w:space="720"/>
        </w:sectPr>
      </w:pPr>
      <w:r w:rsidRPr="00BB51BB">
        <w:rPr>
          <w:rFonts w:ascii="Times New Roman" w:hAnsi="Times New Roman" w:cs="Times New Roman"/>
          <w:sz w:val="24"/>
          <w:szCs w:val="24"/>
          <w:lang w:val="sr-Cyrl-BA"/>
        </w:rPr>
        <w:t>Da u poslednje tri godine nije ostvario pravo na donacije</w:t>
      </w:r>
      <w:r w:rsidRPr="00BB51BB">
        <w:rPr>
          <w:rFonts w:ascii="Times New Roman" w:hAnsi="Times New Roman" w:cs="Times New Roman"/>
          <w:sz w:val="24"/>
          <w:szCs w:val="24"/>
        </w:rPr>
        <w:t xml:space="preserve"> u</w:t>
      </w:r>
      <w:r w:rsidRPr="00BB51BB">
        <w:rPr>
          <w:rFonts w:ascii="Times New Roman" w:hAnsi="Times New Roman" w:cs="Times New Roman"/>
          <w:sz w:val="24"/>
          <w:szCs w:val="24"/>
          <w:lang w:val="sr-Cyrl-BA"/>
        </w:rPr>
        <w:t xml:space="preserve"> </w:t>
      </w:r>
      <w:r w:rsidRPr="00BB51BB">
        <w:rPr>
          <w:rFonts w:ascii="Times New Roman" w:hAnsi="Times New Roman" w:cs="Times New Roman"/>
          <w:sz w:val="24"/>
          <w:szCs w:val="24"/>
        </w:rPr>
        <w:t>zajedničkim projekatima između Grada Zeni</w:t>
      </w:r>
      <w:r w:rsidR="00751DF9" w:rsidRPr="00BB51BB">
        <w:rPr>
          <w:rFonts w:ascii="Times New Roman" w:hAnsi="Times New Roman" w:cs="Times New Roman"/>
          <w:sz w:val="24"/>
          <w:szCs w:val="24"/>
        </w:rPr>
        <w:t>ca i  Muslim Aid Association.</w:t>
      </w:r>
    </w:p>
    <w:p w14:paraId="4A54527E" w14:textId="77777777" w:rsidR="00FC5CD5" w:rsidRPr="00BB51BB" w:rsidRDefault="00FC5CD5">
      <w:pPr>
        <w:pStyle w:val="BodyText"/>
        <w:spacing w:before="57"/>
        <w:rPr>
          <w:rFonts w:ascii="Times New Roman" w:hAnsi="Times New Roman" w:cs="Times New Roman"/>
          <w:sz w:val="24"/>
          <w:szCs w:val="24"/>
        </w:rPr>
      </w:pPr>
    </w:p>
    <w:p w14:paraId="1FED8B29" w14:textId="77777777" w:rsidR="00FC5CD5" w:rsidRPr="00BB51BB" w:rsidRDefault="00000000">
      <w:pPr>
        <w:pStyle w:val="Heading1"/>
        <w:numPr>
          <w:ilvl w:val="0"/>
          <w:numId w:val="1"/>
        </w:numPr>
        <w:tabs>
          <w:tab w:val="left" w:pos="331"/>
        </w:tabs>
        <w:ind w:left="331" w:hanging="219"/>
        <w:rPr>
          <w:rFonts w:ascii="Times New Roman" w:hAnsi="Times New Roman" w:cs="Times New Roman"/>
          <w:b w:val="0"/>
          <w:bCs w:val="0"/>
          <w:sz w:val="24"/>
          <w:szCs w:val="24"/>
        </w:rPr>
      </w:pPr>
      <w:r w:rsidRPr="00BB51BB">
        <w:rPr>
          <w:rFonts w:ascii="Times New Roman" w:hAnsi="Times New Roman" w:cs="Times New Roman"/>
          <w:b w:val="0"/>
          <w:bCs w:val="0"/>
          <w:sz w:val="24"/>
          <w:szCs w:val="24"/>
        </w:rPr>
        <w:t>POSEBNI</w:t>
      </w:r>
      <w:r w:rsidRPr="00BB51BB">
        <w:rPr>
          <w:rFonts w:ascii="Times New Roman" w:hAnsi="Times New Roman" w:cs="Times New Roman"/>
          <w:b w:val="0"/>
          <w:bCs w:val="0"/>
          <w:spacing w:val="-10"/>
          <w:sz w:val="24"/>
          <w:szCs w:val="24"/>
        </w:rPr>
        <w:t xml:space="preserve"> </w:t>
      </w:r>
      <w:r w:rsidRPr="00BB51BB">
        <w:rPr>
          <w:rFonts w:ascii="Times New Roman" w:hAnsi="Times New Roman" w:cs="Times New Roman"/>
          <w:b w:val="0"/>
          <w:bCs w:val="0"/>
          <w:spacing w:val="-2"/>
          <w:sz w:val="24"/>
          <w:szCs w:val="24"/>
        </w:rPr>
        <w:t>USLOVI:</w:t>
      </w:r>
    </w:p>
    <w:p w14:paraId="77006022" w14:textId="77777777" w:rsidR="00FC5CD5" w:rsidRPr="00BB51BB" w:rsidRDefault="00FC5CD5">
      <w:pPr>
        <w:pStyle w:val="BodyText"/>
        <w:spacing w:before="1"/>
        <w:rPr>
          <w:rFonts w:ascii="Times New Roman" w:hAnsi="Times New Roman" w:cs="Times New Roman"/>
          <w:b/>
          <w:sz w:val="24"/>
          <w:szCs w:val="24"/>
        </w:rPr>
      </w:pPr>
    </w:p>
    <w:p w14:paraId="5A86B5AE" w14:textId="77777777" w:rsidR="00731A5A" w:rsidRPr="00BB51BB" w:rsidRDefault="00731A5A" w:rsidP="00BB51BB">
      <w:pPr>
        <w:tabs>
          <w:tab w:val="left" w:pos="832"/>
        </w:tabs>
        <w:jc w:val="both"/>
        <w:rPr>
          <w:rFonts w:ascii="Times New Roman" w:hAnsi="Times New Roman" w:cs="Times New Roman"/>
          <w:sz w:val="24"/>
          <w:szCs w:val="24"/>
          <w:lang w:val="sr-Cyrl-RS"/>
        </w:rPr>
      </w:pPr>
      <w:r w:rsidRPr="00BB51BB">
        <w:rPr>
          <w:rFonts w:ascii="Times New Roman" w:hAnsi="Times New Roman" w:cs="Times New Roman"/>
          <w:sz w:val="24"/>
          <w:szCs w:val="24"/>
          <w:lang w:val="sr-Cyrl-RS"/>
        </w:rPr>
        <w:t>Na osnovu posebnih uslova će se izvršiti dodatno bodovanje aplikacija.</w:t>
      </w:r>
    </w:p>
    <w:p w14:paraId="7CF4B0F8" w14:textId="77777777" w:rsidR="00731A5A" w:rsidRPr="00BB51BB" w:rsidRDefault="00731A5A" w:rsidP="00BB51BB">
      <w:pPr>
        <w:numPr>
          <w:ilvl w:val="0"/>
          <w:numId w:val="6"/>
        </w:numPr>
        <w:tabs>
          <w:tab w:val="left" w:pos="832"/>
        </w:tabs>
        <w:jc w:val="both"/>
        <w:rPr>
          <w:rFonts w:ascii="Times New Roman" w:hAnsi="Times New Roman" w:cs="Times New Roman"/>
          <w:sz w:val="24"/>
          <w:szCs w:val="24"/>
          <w:lang w:val="bs-Latn-BA"/>
        </w:rPr>
      </w:pPr>
      <w:r w:rsidRPr="00BB51BB">
        <w:rPr>
          <w:rFonts w:ascii="Times New Roman" w:hAnsi="Times New Roman" w:cs="Times New Roman"/>
          <w:sz w:val="24"/>
          <w:szCs w:val="24"/>
          <w:lang w:val="sr-Cyrl-BA"/>
        </w:rPr>
        <w:t>B</w:t>
      </w:r>
      <w:r w:rsidRPr="00BB51BB">
        <w:rPr>
          <w:rFonts w:ascii="Times New Roman" w:hAnsi="Times New Roman" w:cs="Times New Roman"/>
          <w:sz w:val="24"/>
          <w:szCs w:val="24"/>
          <w:lang w:val="bs-Latn-BA"/>
        </w:rPr>
        <w:t>roj članova zajedničkog domaćinstva,</w:t>
      </w:r>
    </w:p>
    <w:p w14:paraId="5236155A" w14:textId="77777777" w:rsidR="00731A5A" w:rsidRPr="00BB51BB" w:rsidRDefault="00731A5A" w:rsidP="00BB51BB">
      <w:pPr>
        <w:numPr>
          <w:ilvl w:val="0"/>
          <w:numId w:val="6"/>
        </w:numPr>
        <w:tabs>
          <w:tab w:val="left" w:pos="832"/>
        </w:tabs>
        <w:jc w:val="both"/>
        <w:rPr>
          <w:rFonts w:ascii="Times New Roman" w:hAnsi="Times New Roman" w:cs="Times New Roman"/>
          <w:sz w:val="24"/>
          <w:szCs w:val="24"/>
          <w:lang w:val="bs-Latn-BA"/>
        </w:rPr>
      </w:pPr>
      <w:r w:rsidRPr="00BB51BB">
        <w:rPr>
          <w:rFonts w:ascii="Times New Roman" w:hAnsi="Times New Roman" w:cs="Times New Roman"/>
          <w:sz w:val="24"/>
          <w:szCs w:val="24"/>
          <w:lang w:val="sr-Cyrl-BA"/>
        </w:rPr>
        <w:t>B</w:t>
      </w:r>
      <w:r w:rsidRPr="00BB51BB">
        <w:rPr>
          <w:rFonts w:ascii="Times New Roman" w:hAnsi="Times New Roman" w:cs="Times New Roman"/>
          <w:sz w:val="24"/>
          <w:szCs w:val="24"/>
          <w:lang w:val="bs-Latn-BA"/>
        </w:rPr>
        <w:t>roj nezaposlenih punoljetnih članova zajedničkog domaćinstva,</w:t>
      </w:r>
    </w:p>
    <w:p w14:paraId="7FDDEFE3" w14:textId="77777777" w:rsidR="00731A5A" w:rsidRPr="00BB51BB" w:rsidRDefault="00731A5A" w:rsidP="00BB51BB">
      <w:pPr>
        <w:numPr>
          <w:ilvl w:val="0"/>
          <w:numId w:val="6"/>
        </w:numPr>
        <w:tabs>
          <w:tab w:val="left" w:pos="832"/>
        </w:tabs>
        <w:jc w:val="both"/>
        <w:rPr>
          <w:rFonts w:ascii="Times New Roman" w:hAnsi="Times New Roman" w:cs="Times New Roman"/>
          <w:sz w:val="24"/>
          <w:szCs w:val="24"/>
          <w:lang w:val="bs-Latn-BA"/>
        </w:rPr>
      </w:pPr>
      <w:r w:rsidRPr="00BB51BB">
        <w:rPr>
          <w:rFonts w:ascii="Times New Roman" w:hAnsi="Times New Roman" w:cs="Times New Roman"/>
          <w:sz w:val="24"/>
          <w:szCs w:val="24"/>
          <w:lang w:val="sr-Cyrl-BA"/>
        </w:rPr>
        <w:t>B</w:t>
      </w:r>
      <w:r w:rsidRPr="00BB51BB">
        <w:rPr>
          <w:rFonts w:ascii="Times New Roman" w:hAnsi="Times New Roman" w:cs="Times New Roman"/>
          <w:sz w:val="24"/>
          <w:szCs w:val="24"/>
          <w:lang w:val="bs-Latn-BA"/>
        </w:rPr>
        <w:t>roj izdržavanih članova zajedničkog domaćinstva,</w:t>
      </w:r>
    </w:p>
    <w:p w14:paraId="0048E1A3" w14:textId="77777777" w:rsidR="00731A5A" w:rsidRPr="00BB51BB" w:rsidRDefault="00731A5A" w:rsidP="00BB51BB">
      <w:pPr>
        <w:numPr>
          <w:ilvl w:val="0"/>
          <w:numId w:val="6"/>
        </w:numPr>
        <w:tabs>
          <w:tab w:val="left" w:pos="832"/>
        </w:tabs>
        <w:jc w:val="both"/>
        <w:rPr>
          <w:rFonts w:ascii="Times New Roman" w:hAnsi="Times New Roman" w:cs="Times New Roman"/>
          <w:sz w:val="24"/>
          <w:szCs w:val="24"/>
          <w:lang w:val="bs-Latn-BA"/>
        </w:rPr>
      </w:pPr>
      <w:r w:rsidRPr="00BB51BB">
        <w:rPr>
          <w:rFonts w:ascii="Times New Roman" w:hAnsi="Times New Roman" w:cs="Times New Roman"/>
          <w:sz w:val="24"/>
          <w:szCs w:val="24"/>
          <w:lang w:val="sr-Cyrl-BA"/>
        </w:rPr>
        <w:t>E</w:t>
      </w:r>
      <w:r w:rsidRPr="00BB51BB">
        <w:rPr>
          <w:rFonts w:ascii="Times New Roman" w:hAnsi="Times New Roman" w:cs="Times New Roman"/>
          <w:sz w:val="24"/>
          <w:szCs w:val="24"/>
          <w:lang w:val="bs-Latn-BA"/>
        </w:rPr>
        <w:t>videncija na Birou za zapošljavanje podnosioca prijave</w:t>
      </w:r>
      <w:r w:rsidRPr="00BB51BB">
        <w:rPr>
          <w:rFonts w:ascii="Times New Roman" w:hAnsi="Times New Roman" w:cs="Times New Roman"/>
          <w:sz w:val="24"/>
          <w:szCs w:val="24"/>
          <w:lang w:val="sr-Cyrl-BA"/>
        </w:rPr>
        <w:t xml:space="preserve"> </w:t>
      </w:r>
      <w:r w:rsidRPr="00BB51BB">
        <w:rPr>
          <w:rFonts w:ascii="Times New Roman" w:hAnsi="Times New Roman" w:cs="Times New Roman"/>
          <w:sz w:val="24"/>
          <w:szCs w:val="24"/>
          <w:lang w:val="bs-Latn-BA"/>
        </w:rPr>
        <w:t xml:space="preserve">ili potvrda da osoba nije poreski obveznik izdat od Porezne uprave </w:t>
      </w:r>
      <w:r w:rsidRPr="00BB51BB">
        <w:rPr>
          <w:rFonts w:ascii="Times New Roman" w:hAnsi="Times New Roman" w:cs="Times New Roman"/>
          <w:sz w:val="24"/>
          <w:szCs w:val="24"/>
          <w:lang w:val="sr-Cyrl-BA"/>
        </w:rPr>
        <w:t xml:space="preserve">Grada </w:t>
      </w:r>
      <w:r w:rsidRPr="00BB51BB">
        <w:rPr>
          <w:rFonts w:ascii="Times New Roman" w:hAnsi="Times New Roman" w:cs="Times New Roman"/>
          <w:sz w:val="24"/>
          <w:szCs w:val="24"/>
        </w:rPr>
        <w:t>Zenica</w:t>
      </w:r>
    </w:p>
    <w:p w14:paraId="0704DB99" w14:textId="77777777" w:rsidR="00731A5A" w:rsidRPr="00BB51BB" w:rsidRDefault="00731A5A" w:rsidP="00BB51BB">
      <w:pPr>
        <w:numPr>
          <w:ilvl w:val="0"/>
          <w:numId w:val="6"/>
        </w:numPr>
        <w:tabs>
          <w:tab w:val="left" w:pos="832"/>
        </w:tabs>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 xml:space="preserve">Samohrani roditelji, </w:t>
      </w:r>
    </w:p>
    <w:p w14:paraId="60692498" w14:textId="77777777" w:rsidR="00731A5A" w:rsidRPr="00BB51BB" w:rsidRDefault="00731A5A" w:rsidP="00BB51BB">
      <w:pPr>
        <w:numPr>
          <w:ilvl w:val="0"/>
          <w:numId w:val="6"/>
        </w:numPr>
        <w:tabs>
          <w:tab w:val="left" w:pos="832"/>
        </w:tabs>
        <w:jc w:val="both"/>
        <w:rPr>
          <w:rFonts w:ascii="Times New Roman" w:hAnsi="Times New Roman" w:cs="Times New Roman"/>
          <w:sz w:val="24"/>
          <w:szCs w:val="24"/>
          <w:lang w:val="bs-Latn-BA"/>
        </w:rPr>
      </w:pPr>
      <w:r w:rsidRPr="00BB51BB">
        <w:rPr>
          <w:rFonts w:ascii="Times New Roman" w:hAnsi="Times New Roman" w:cs="Times New Roman"/>
          <w:sz w:val="24"/>
          <w:szCs w:val="24"/>
          <w:lang w:val="sr-Cyrl-BA"/>
        </w:rPr>
        <w:t>M</w:t>
      </w:r>
      <w:r w:rsidRPr="00BB51BB">
        <w:rPr>
          <w:rFonts w:ascii="Times New Roman" w:hAnsi="Times New Roman" w:cs="Times New Roman"/>
          <w:sz w:val="24"/>
          <w:szCs w:val="24"/>
          <w:lang w:val="bs-Latn-BA"/>
        </w:rPr>
        <w:t xml:space="preserve">ladi bračni parovi do 40 godina, </w:t>
      </w:r>
    </w:p>
    <w:p w14:paraId="3CADC349" w14:textId="77777777" w:rsidR="00731A5A" w:rsidRPr="00BB51BB" w:rsidRDefault="00731A5A" w:rsidP="00BB51BB">
      <w:pPr>
        <w:numPr>
          <w:ilvl w:val="0"/>
          <w:numId w:val="6"/>
        </w:numPr>
        <w:tabs>
          <w:tab w:val="left" w:pos="832"/>
        </w:tabs>
        <w:jc w:val="both"/>
        <w:rPr>
          <w:rFonts w:ascii="Times New Roman" w:hAnsi="Times New Roman" w:cs="Times New Roman"/>
          <w:sz w:val="24"/>
          <w:szCs w:val="24"/>
          <w:lang w:val="bs-Latn-BA"/>
        </w:rPr>
      </w:pPr>
      <w:r w:rsidRPr="00BB51BB">
        <w:rPr>
          <w:rFonts w:ascii="Times New Roman" w:hAnsi="Times New Roman" w:cs="Times New Roman"/>
          <w:sz w:val="24"/>
          <w:szCs w:val="24"/>
          <w:lang w:val="sr-Cyrl-BA"/>
        </w:rPr>
        <w:t xml:space="preserve">Stajski </w:t>
      </w:r>
      <w:r w:rsidRPr="00BB51BB">
        <w:rPr>
          <w:rFonts w:ascii="Times New Roman" w:hAnsi="Times New Roman" w:cs="Times New Roman"/>
          <w:sz w:val="24"/>
          <w:szCs w:val="24"/>
          <w:lang w:val="bs-Latn-BA"/>
        </w:rPr>
        <w:t xml:space="preserve">objekat (zoohigijenski i zootehnički uslovi u </w:t>
      </w:r>
      <w:r w:rsidRPr="00BB51BB">
        <w:rPr>
          <w:rFonts w:ascii="Times New Roman" w:hAnsi="Times New Roman" w:cs="Times New Roman"/>
          <w:sz w:val="24"/>
          <w:szCs w:val="24"/>
          <w:lang w:val="sr-Cyrl-BA"/>
        </w:rPr>
        <w:t>stajskom objektu</w:t>
      </w:r>
      <w:r w:rsidRPr="00BB51BB">
        <w:rPr>
          <w:rFonts w:ascii="Times New Roman" w:hAnsi="Times New Roman" w:cs="Times New Roman"/>
          <w:sz w:val="24"/>
          <w:szCs w:val="24"/>
          <w:lang w:val="bs-Latn-BA"/>
        </w:rPr>
        <w:t>),</w:t>
      </w:r>
    </w:p>
    <w:p w14:paraId="71299D89" w14:textId="77777777" w:rsidR="00731A5A" w:rsidRPr="00BB51BB" w:rsidRDefault="00731A5A" w:rsidP="00BB51BB">
      <w:pPr>
        <w:numPr>
          <w:ilvl w:val="0"/>
          <w:numId w:val="6"/>
        </w:numPr>
        <w:tabs>
          <w:tab w:val="left" w:pos="832"/>
        </w:tabs>
        <w:jc w:val="both"/>
        <w:rPr>
          <w:rFonts w:ascii="Times New Roman" w:hAnsi="Times New Roman" w:cs="Times New Roman"/>
          <w:sz w:val="24"/>
          <w:szCs w:val="24"/>
          <w:lang w:val="bs-Latn-BA"/>
        </w:rPr>
      </w:pPr>
      <w:r w:rsidRPr="00BB51BB">
        <w:rPr>
          <w:rFonts w:ascii="Times New Roman" w:hAnsi="Times New Roman" w:cs="Times New Roman"/>
          <w:sz w:val="24"/>
          <w:szCs w:val="24"/>
          <w:lang w:val="sr-Cyrl-BA"/>
        </w:rPr>
        <w:t>S</w:t>
      </w:r>
      <w:r w:rsidRPr="00BB51BB">
        <w:rPr>
          <w:rFonts w:ascii="Times New Roman" w:hAnsi="Times New Roman" w:cs="Times New Roman"/>
          <w:sz w:val="24"/>
          <w:szCs w:val="24"/>
          <w:lang w:val="bs-Latn-BA"/>
        </w:rPr>
        <w:t>ocijalni aspekt (stanje na terenu, imovins</w:t>
      </w:r>
      <w:r w:rsidRPr="00BB51BB">
        <w:rPr>
          <w:rFonts w:ascii="Times New Roman" w:hAnsi="Times New Roman" w:cs="Times New Roman"/>
          <w:sz w:val="24"/>
          <w:szCs w:val="24"/>
          <w:lang w:val="sr-Cyrl-BA"/>
        </w:rPr>
        <w:t>ko</w:t>
      </w:r>
      <w:r w:rsidRPr="00BB51BB">
        <w:rPr>
          <w:rFonts w:ascii="Times New Roman" w:hAnsi="Times New Roman" w:cs="Times New Roman"/>
          <w:sz w:val="24"/>
          <w:szCs w:val="24"/>
          <w:lang w:val="bs-Latn-BA"/>
        </w:rPr>
        <w:t xml:space="preserve"> stanje, op</w:t>
      </w:r>
      <w:r w:rsidRPr="00BB51BB">
        <w:rPr>
          <w:rFonts w:ascii="Times New Roman" w:hAnsi="Times New Roman" w:cs="Times New Roman"/>
          <w:sz w:val="24"/>
          <w:szCs w:val="24"/>
          <w:lang w:val="sr-Cyrl-BA"/>
        </w:rPr>
        <w:t>št</w:t>
      </w:r>
      <w:r w:rsidRPr="00BB51BB">
        <w:rPr>
          <w:rFonts w:ascii="Times New Roman" w:hAnsi="Times New Roman" w:cs="Times New Roman"/>
          <w:sz w:val="24"/>
          <w:szCs w:val="24"/>
          <w:lang w:val="bs-Latn-BA"/>
        </w:rPr>
        <w:t>i dojam i sl.)</w:t>
      </w:r>
    </w:p>
    <w:p w14:paraId="3B969484" w14:textId="77777777" w:rsidR="00FC5CD5" w:rsidRPr="00BB51BB" w:rsidRDefault="00FC5CD5">
      <w:pPr>
        <w:pStyle w:val="BodyText"/>
        <w:rPr>
          <w:rFonts w:ascii="Times New Roman" w:hAnsi="Times New Roman" w:cs="Times New Roman"/>
          <w:sz w:val="24"/>
          <w:szCs w:val="24"/>
        </w:rPr>
      </w:pPr>
    </w:p>
    <w:p w14:paraId="3FFD16BB" w14:textId="77777777" w:rsidR="00751DF9" w:rsidRPr="00BB51BB" w:rsidRDefault="00751DF9">
      <w:pPr>
        <w:pStyle w:val="BodyText"/>
        <w:rPr>
          <w:rFonts w:ascii="Times New Roman" w:hAnsi="Times New Roman" w:cs="Times New Roman"/>
          <w:sz w:val="24"/>
          <w:szCs w:val="24"/>
        </w:rPr>
      </w:pPr>
    </w:p>
    <w:p w14:paraId="5F3EC8C8" w14:textId="77777777" w:rsidR="00751DF9" w:rsidRPr="00BB51BB" w:rsidRDefault="00751DF9" w:rsidP="00751DF9">
      <w:pPr>
        <w:pStyle w:val="BodyText"/>
        <w:rPr>
          <w:rFonts w:ascii="Times New Roman" w:hAnsi="Times New Roman" w:cs="Times New Roman"/>
          <w:sz w:val="24"/>
          <w:szCs w:val="24"/>
        </w:rPr>
      </w:pPr>
      <w:r w:rsidRPr="00BB51BB">
        <w:rPr>
          <w:rFonts w:ascii="Times New Roman" w:hAnsi="Times New Roman" w:cs="Times New Roman"/>
          <w:b/>
          <w:bCs/>
          <w:sz w:val="24"/>
          <w:szCs w:val="24"/>
        </w:rPr>
        <w:t>IV</w:t>
      </w:r>
      <w:r w:rsidRPr="00BB51BB">
        <w:rPr>
          <w:rFonts w:ascii="Times New Roman" w:hAnsi="Times New Roman" w:cs="Times New Roman"/>
          <w:sz w:val="24"/>
          <w:szCs w:val="24"/>
        </w:rPr>
        <w:t xml:space="preserve"> </w:t>
      </w:r>
      <w:r w:rsidRPr="00BB51BB">
        <w:rPr>
          <w:rFonts w:ascii="Times New Roman" w:hAnsi="Times New Roman" w:cs="Times New Roman"/>
          <w:b/>
          <w:bCs/>
          <w:sz w:val="24"/>
          <w:szCs w:val="24"/>
        </w:rPr>
        <w:t>KRITERIJUM ZA BODOVANJA PODNOSTELJA ZAHTJEVA ZA DODJELU STEONIH JUNICA</w:t>
      </w:r>
    </w:p>
    <w:p w14:paraId="06A99493" w14:textId="77777777" w:rsidR="00751DF9" w:rsidRPr="00BB51BB" w:rsidRDefault="00751DF9" w:rsidP="00751DF9">
      <w:pPr>
        <w:pStyle w:val="BodyText"/>
        <w:rPr>
          <w:rFonts w:ascii="Times New Roman" w:hAnsi="Times New Roman" w:cs="Times New Roman"/>
          <w:sz w:val="24"/>
          <w:szCs w:val="24"/>
          <w:lang w:val="sr-Cyrl-RS"/>
        </w:rPr>
      </w:pPr>
    </w:p>
    <w:p w14:paraId="5A107CA3" w14:textId="5B766C7A" w:rsidR="0039569A" w:rsidRPr="00BB51BB" w:rsidRDefault="0039569A" w:rsidP="00BB51BB">
      <w:pPr>
        <w:pStyle w:val="BodyText"/>
        <w:numPr>
          <w:ilvl w:val="0"/>
          <w:numId w:val="9"/>
        </w:numPr>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Broj članova zajedničkog domaćinstva</w:t>
      </w:r>
      <w:r w:rsidR="0090621C" w:rsidRPr="00BB51BB">
        <w:rPr>
          <w:rFonts w:ascii="Times New Roman" w:hAnsi="Times New Roman" w:cs="Times New Roman"/>
          <w:sz w:val="24"/>
          <w:szCs w:val="24"/>
          <w:lang w:val="bs-Latn-BA"/>
        </w:rPr>
        <w:t>,</w:t>
      </w:r>
    </w:p>
    <w:p w14:paraId="458A5201" w14:textId="637E99F7" w:rsidR="0039569A" w:rsidRPr="00BB51BB" w:rsidRDefault="0039569A" w:rsidP="00BB51BB">
      <w:pPr>
        <w:pStyle w:val="BodyText"/>
        <w:numPr>
          <w:ilvl w:val="0"/>
          <w:numId w:val="9"/>
        </w:numPr>
        <w:jc w:val="both"/>
        <w:rPr>
          <w:rFonts w:ascii="Times New Roman" w:hAnsi="Times New Roman" w:cs="Times New Roman"/>
          <w:sz w:val="24"/>
          <w:szCs w:val="24"/>
          <w:lang w:val="bs-Latn-BA"/>
        </w:rPr>
      </w:pPr>
      <w:r w:rsidRPr="00BB51BB">
        <w:rPr>
          <w:rFonts w:ascii="Times New Roman" w:hAnsi="Times New Roman" w:cs="Times New Roman"/>
          <w:sz w:val="24"/>
          <w:szCs w:val="24"/>
          <w:lang w:val="sr-Cyrl-BA"/>
        </w:rPr>
        <w:t>P</w:t>
      </w:r>
      <w:r w:rsidRPr="00BB51BB">
        <w:rPr>
          <w:rFonts w:ascii="Times New Roman" w:hAnsi="Times New Roman" w:cs="Times New Roman"/>
          <w:sz w:val="24"/>
          <w:szCs w:val="24"/>
          <w:lang w:val="bs-Latn-BA"/>
        </w:rPr>
        <w:t>odnosilac zahtjeva nezaposlen</w:t>
      </w:r>
      <w:r w:rsidR="0090621C" w:rsidRPr="00BB51BB">
        <w:rPr>
          <w:rFonts w:ascii="Times New Roman" w:hAnsi="Times New Roman" w:cs="Times New Roman"/>
          <w:sz w:val="24"/>
          <w:szCs w:val="24"/>
          <w:lang w:val="bs-Latn-BA"/>
        </w:rPr>
        <w:t>,</w:t>
      </w:r>
    </w:p>
    <w:p w14:paraId="6678D391" w14:textId="1FFBB61E" w:rsidR="0039569A" w:rsidRPr="00BB51BB" w:rsidRDefault="00A910D8" w:rsidP="00BB51BB">
      <w:pPr>
        <w:pStyle w:val="BodyText"/>
        <w:numPr>
          <w:ilvl w:val="0"/>
          <w:numId w:val="9"/>
        </w:numPr>
        <w:jc w:val="both"/>
        <w:rPr>
          <w:rFonts w:ascii="Times New Roman" w:hAnsi="Times New Roman" w:cs="Times New Roman"/>
          <w:sz w:val="24"/>
          <w:szCs w:val="24"/>
          <w:lang w:val="bs-Latn-BA"/>
        </w:rPr>
      </w:pPr>
      <w:bookmarkStart w:id="3" w:name="_Hlk202352471"/>
      <w:r w:rsidRPr="00BB51BB">
        <w:rPr>
          <w:rFonts w:ascii="Times New Roman" w:hAnsi="Times New Roman" w:cs="Times New Roman"/>
          <w:sz w:val="24"/>
          <w:szCs w:val="24"/>
          <w:lang w:val="sr-Cyrl-BA"/>
        </w:rPr>
        <w:t>I</w:t>
      </w:r>
      <w:r w:rsidRPr="00BB51BB">
        <w:rPr>
          <w:rFonts w:ascii="Times New Roman" w:hAnsi="Times New Roman" w:cs="Times New Roman"/>
          <w:sz w:val="24"/>
          <w:szCs w:val="24"/>
          <w:lang w:val="bs-Latn-BA"/>
        </w:rPr>
        <w:t>zdržavan</w:t>
      </w:r>
      <w:r w:rsidRPr="00BB51BB">
        <w:rPr>
          <w:rFonts w:ascii="Times New Roman" w:hAnsi="Times New Roman" w:cs="Times New Roman"/>
          <w:sz w:val="24"/>
          <w:szCs w:val="24"/>
          <w:lang w:val="sr-Cyrl-BA"/>
        </w:rPr>
        <w:t>i</w:t>
      </w:r>
      <w:r w:rsidRPr="00BB51BB">
        <w:rPr>
          <w:rFonts w:ascii="Times New Roman" w:hAnsi="Times New Roman" w:cs="Times New Roman"/>
          <w:sz w:val="24"/>
          <w:szCs w:val="24"/>
          <w:lang w:val="bs-Latn-BA"/>
        </w:rPr>
        <w:t xml:space="preserve"> član zajedničkog domaćinstva (nezaposlene osobe koje se ne nalaze na evidenciji nezaposlenih osoba Biroa za zapošljavanje, djeca, učenici, starije osobe bez evidencije na Birou ili potvrd</w:t>
      </w:r>
      <w:r w:rsidRPr="00BB51BB">
        <w:rPr>
          <w:rFonts w:ascii="Times New Roman" w:hAnsi="Times New Roman" w:cs="Times New Roman"/>
          <w:sz w:val="24"/>
          <w:szCs w:val="24"/>
          <w:lang w:val="sr-Cyrl-BA"/>
        </w:rPr>
        <w:t>e</w:t>
      </w:r>
      <w:r w:rsidRPr="00BB51BB">
        <w:rPr>
          <w:rFonts w:ascii="Times New Roman" w:hAnsi="Times New Roman" w:cs="Times New Roman"/>
          <w:sz w:val="24"/>
          <w:szCs w:val="24"/>
          <w:lang w:val="bs-Latn-BA"/>
        </w:rPr>
        <w:t xml:space="preserve"> da osoba nije poreski obveznik izdat</w:t>
      </w:r>
      <w:r w:rsidRPr="00BB51BB">
        <w:rPr>
          <w:rFonts w:ascii="Times New Roman" w:hAnsi="Times New Roman" w:cs="Times New Roman"/>
          <w:sz w:val="24"/>
          <w:szCs w:val="24"/>
          <w:lang w:val="sr-Cyrl-BA"/>
        </w:rPr>
        <w:t>e</w:t>
      </w:r>
      <w:r w:rsidRPr="00BB51BB">
        <w:rPr>
          <w:rFonts w:ascii="Times New Roman" w:hAnsi="Times New Roman" w:cs="Times New Roman"/>
          <w:sz w:val="24"/>
          <w:szCs w:val="24"/>
          <w:lang w:val="bs-Latn-BA"/>
        </w:rPr>
        <w:t xml:space="preserve"> od Porezne uprave </w:t>
      </w:r>
      <w:r w:rsidRPr="00BB51BB">
        <w:rPr>
          <w:rFonts w:ascii="Times New Roman" w:hAnsi="Times New Roman" w:cs="Times New Roman"/>
          <w:sz w:val="24"/>
          <w:szCs w:val="24"/>
          <w:lang w:val="sr-Cyrl-BA"/>
        </w:rPr>
        <w:t>Grad</w:t>
      </w:r>
      <w:r w:rsidRPr="00BB51BB">
        <w:rPr>
          <w:rFonts w:ascii="Times New Roman" w:hAnsi="Times New Roman" w:cs="Times New Roman"/>
          <w:sz w:val="24"/>
          <w:szCs w:val="24"/>
        </w:rPr>
        <w:t>a Zenica</w:t>
      </w:r>
      <w:r w:rsidRPr="00BB51BB">
        <w:rPr>
          <w:rFonts w:ascii="Times New Roman" w:hAnsi="Times New Roman" w:cs="Times New Roman"/>
          <w:sz w:val="24"/>
          <w:szCs w:val="24"/>
          <w:lang w:val="bs-Latn-BA"/>
        </w:rPr>
        <w:t>)</w:t>
      </w:r>
      <w:r w:rsidR="0090621C" w:rsidRPr="00BB51BB">
        <w:rPr>
          <w:rFonts w:ascii="Times New Roman" w:hAnsi="Times New Roman" w:cs="Times New Roman"/>
          <w:sz w:val="24"/>
          <w:szCs w:val="24"/>
          <w:lang w:val="bs-Latn-BA"/>
        </w:rPr>
        <w:t>,</w:t>
      </w:r>
    </w:p>
    <w:bookmarkEnd w:id="3"/>
    <w:p w14:paraId="44594E66" w14:textId="3CB482CB" w:rsidR="0039569A" w:rsidRPr="00BB51BB" w:rsidRDefault="00A910D8" w:rsidP="00BB51BB">
      <w:pPr>
        <w:pStyle w:val="BodyText"/>
        <w:numPr>
          <w:ilvl w:val="0"/>
          <w:numId w:val="9"/>
        </w:numPr>
        <w:jc w:val="both"/>
        <w:rPr>
          <w:rFonts w:ascii="Times New Roman" w:hAnsi="Times New Roman" w:cs="Times New Roman"/>
          <w:sz w:val="24"/>
          <w:szCs w:val="24"/>
          <w:lang w:val="bs-Latn-BA"/>
        </w:rPr>
      </w:pPr>
      <w:r w:rsidRPr="00BB51BB">
        <w:rPr>
          <w:rFonts w:ascii="Times New Roman" w:hAnsi="Times New Roman" w:cs="Times New Roman"/>
          <w:sz w:val="24"/>
          <w:szCs w:val="24"/>
          <w:lang w:val="sr-Cyrl-BA"/>
        </w:rPr>
        <w:t>P</w:t>
      </w:r>
      <w:r w:rsidRPr="00BB51BB">
        <w:rPr>
          <w:rFonts w:ascii="Times New Roman" w:hAnsi="Times New Roman" w:cs="Times New Roman"/>
          <w:sz w:val="24"/>
          <w:szCs w:val="24"/>
          <w:lang w:val="bs-Latn-BA"/>
        </w:rPr>
        <w:t>unoljetn</w:t>
      </w:r>
      <w:r w:rsidRPr="00BB51BB">
        <w:rPr>
          <w:rFonts w:ascii="Times New Roman" w:hAnsi="Times New Roman" w:cs="Times New Roman"/>
          <w:sz w:val="24"/>
          <w:szCs w:val="24"/>
          <w:lang w:val="sr-Cyrl-BA"/>
        </w:rPr>
        <w:t>i</w:t>
      </w:r>
      <w:r w:rsidRPr="00BB51BB">
        <w:rPr>
          <w:rFonts w:ascii="Times New Roman" w:hAnsi="Times New Roman" w:cs="Times New Roman"/>
          <w:sz w:val="24"/>
          <w:szCs w:val="24"/>
          <w:lang w:val="bs-Latn-BA"/>
        </w:rPr>
        <w:t xml:space="preserve"> nezaposlen</w:t>
      </w:r>
      <w:r w:rsidRPr="00BB51BB">
        <w:rPr>
          <w:rFonts w:ascii="Times New Roman" w:hAnsi="Times New Roman" w:cs="Times New Roman"/>
          <w:sz w:val="24"/>
          <w:szCs w:val="24"/>
          <w:lang w:val="sr-Cyrl-BA"/>
        </w:rPr>
        <w:t>i</w:t>
      </w:r>
      <w:r w:rsidRPr="00BB51BB">
        <w:rPr>
          <w:rFonts w:ascii="Times New Roman" w:hAnsi="Times New Roman" w:cs="Times New Roman"/>
          <w:sz w:val="24"/>
          <w:szCs w:val="24"/>
          <w:lang w:val="bs-Latn-BA"/>
        </w:rPr>
        <w:t xml:space="preserve"> član zajedničkog domaćinstva koji se nalazi na evidenciji nezaposlenih osoba Biroa za zapošljavanje</w:t>
      </w:r>
      <w:r w:rsidRPr="00BB51BB">
        <w:rPr>
          <w:rFonts w:ascii="Times New Roman" w:hAnsi="Times New Roman" w:cs="Times New Roman"/>
          <w:sz w:val="24"/>
          <w:szCs w:val="24"/>
          <w:lang w:val="sr-Cyrl-BA"/>
        </w:rPr>
        <w:t xml:space="preserve"> </w:t>
      </w:r>
      <w:r w:rsidRPr="00BB51BB">
        <w:rPr>
          <w:rFonts w:ascii="Times New Roman" w:hAnsi="Times New Roman" w:cs="Times New Roman"/>
          <w:sz w:val="24"/>
          <w:szCs w:val="24"/>
          <w:lang w:val="bs-Latn-BA"/>
        </w:rPr>
        <w:t xml:space="preserve">ili </w:t>
      </w:r>
      <w:r w:rsidRPr="00BB51BB">
        <w:rPr>
          <w:rFonts w:ascii="Times New Roman" w:hAnsi="Times New Roman" w:cs="Times New Roman"/>
          <w:sz w:val="24"/>
          <w:szCs w:val="24"/>
          <w:lang w:val="sr-Cyrl-BA"/>
        </w:rPr>
        <w:t xml:space="preserve">ima </w:t>
      </w:r>
      <w:r w:rsidRPr="00BB51BB">
        <w:rPr>
          <w:rFonts w:ascii="Times New Roman" w:hAnsi="Times New Roman" w:cs="Times New Roman"/>
          <w:sz w:val="24"/>
          <w:szCs w:val="24"/>
          <w:lang w:val="bs-Latn-BA"/>
        </w:rPr>
        <w:t>potvrd</w:t>
      </w:r>
      <w:r w:rsidRPr="00BB51BB">
        <w:rPr>
          <w:rFonts w:ascii="Times New Roman" w:hAnsi="Times New Roman" w:cs="Times New Roman"/>
          <w:sz w:val="24"/>
          <w:szCs w:val="24"/>
          <w:lang w:val="sr-Cyrl-BA"/>
        </w:rPr>
        <w:t>u</w:t>
      </w:r>
      <w:r w:rsidRPr="00BB51BB">
        <w:rPr>
          <w:rFonts w:ascii="Times New Roman" w:hAnsi="Times New Roman" w:cs="Times New Roman"/>
          <w:sz w:val="24"/>
          <w:szCs w:val="24"/>
          <w:lang w:val="bs-Latn-BA"/>
        </w:rPr>
        <w:t xml:space="preserve"> da nije poreski obveznik izdat</w:t>
      </w:r>
      <w:r w:rsidRPr="00BB51BB">
        <w:rPr>
          <w:rFonts w:ascii="Times New Roman" w:hAnsi="Times New Roman" w:cs="Times New Roman"/>
          <w:sz w:val="24"/>
          <w:szCs w:val="24"/>
          <w:lang w:val="sr-Cyrl-BA"/>
        </w:rPr>
        <w:t>u</w:t>
      </w:r>
      <w:r w:rsidRPr="00BB51BB">
        <w:rPr>
          <w:rFonts w:ascii="Times New Roman" w:hAnsi="Times New Roman" w:cs="Times New Roman"/>
          <w:sz w:val="24"/>
          <w:szCs w:val="24"/>
          <w:lang w:val="bs-Latn-BA"/>
        </w:rPr>
        <w:t xml:space="preserve"> od Porezne uprave </w:t>
      </w:r>
      <w:r w:rsidRPr="00BB51BB">
        <w:rPr>
          <w:rFonts w:ascii="Times New Roman" w:hAnsi="Times New Roman" w:cs="Times New Roman"/>
          <w:sz w:val="24"/>
          <w:szCs w:val="24"/>
          <w:lang w:val="sr-Cyrl-BA"/>
        </w:rPr>
        <w:t>Grad</w:t>
      </w:r>
      <w:r w:rsidRPr="00BB51BB">
        <w:rPr>
          <w:rFonts w:ascii="Times New Roman" w:hAnsi="Times New Roman" w:cs="Times New Roman"/>
          <w:sz w:val="24"/>
          <w:szCs w:val="24"/>
        </w:rPr>
        <w:t>a Zenica</w:t>
      </w:r>
      <w:r w:rsidR="0090621C" w:rsidRPr="00BB51BB">
        <w:rPr>
          <w:rFonts w:ascii="Times New Roman" w:hAnsi="Times New Roman" w:cs="Times New Roman"/>
          <w:sz w:val="24"/>
          <w:szCs w:val="24"/>
        </w:rPr>
        <w:t>,</w:t>
      </w:r>
    </w:p>
    <w:p w14:paraId="31216809" w14:textId="51859265" w:rsidR="0039569A" w:rsidRPr="00BB51BB" w:rsidRDefault="0039569A" w:rsidP="00BB51BB">
      <w:pPr>
        <w:pStyle w:val="BodyText"/>
        <w:numPr>
          <w:ilvl w:val="0"/>
          <w:numId w:val="9"/>
        </w:numPr>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Podnosilac zahtjeva samohrani roditelj</w:t>
      </w:r>
      <w:r w:rsidR="0090621C" w:rsidRPr="00BB51BB">
        <w:rPr>
          <w:rFonts w:ascii="Times New Roman" w:hAnsi="Times New Roman" w:cs="Times New Roman"/>
          <w:sz w:val="24"/>
          <w:szCs w:val="24"/>
          <w:lang w:val="bs-Latn-BA"/>
        </w:rPr>
        <w:t>,</w:t>
      </w:r>
    </w:p>
    <w:p w14:paraId="5F557846" w14:textId="2C3FF455" w:rsidR="0039569A" w:rsidRPr="00BB51BB" w:rsidRDefault="0039569A" w:rsidP="00BB51BB">
      <w:pPr>
        <w:pStyle w:val="BodyText"/>
        <w:numPr>
          <w:ilvl w:val="0"/>
          <w:numId w:val="9"/>
        </w:numPr>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Podnosilac zahtjeva osoba životne starosti do 40 godina</w:t>
      </w:r>
      <w:r w:rsidR="0090621C" w:rsidRPr="00BB51BB">
        <w:rPr>
          <w:rFonts w:ascii="Times New Roman" w:hAnsi="Times New Roman" w:cs="Times New Roman"/>
          <w:sz w:val="24"/>
          <w:szCs w:val="24"/>
          <w:lang w:val="bs-Latn-BA"/>
        </w:rPr>
        <w:t>,</w:t>
      </w:r>
    </w:p>
    <w:p w14:paraId="2FC6D866" w14:textId="400A026A" w:rsidR="00A910D8" w:rsidRPr="00BB51BB" w:rsidRDefault="00A910D8" w:rsidP="00BB51BB">
      <w:pPr>
        <w:pStyle w:val="BodyText"/>
        <w:numPr>
          <w:ilvl w:val="0"/>
          <w:numId w:val="9"/>
        </w:numPr>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Brojno stanje stoke</w:t>
      </w:r>
      <w:r w:rsidR="0090621C" w:rsidRPr="00BB51BB">
        <w:rPr>
          <w:rFonts w:ascii="Times New Roman" w:hAnsi="Times New Roman" w:cs="Times New Roman"/>
          <w:sz w:val="24"/>
          <w:szCs w:val="24"/>
          <w:lang w:val="bs-Latn-BA"/>
        </w:rPr>
        <w:t>,</w:t>
      </w:r>
    </w:p>
    <w:p w14:paraId="67EDAEC0" w14:textId="610A4E8A" w:rsidR="00A910D8" w:rsidRPr="00BB51BB" w:rsidRDefault="00A910D8" w:rsidP="00BB51BB">
      <w:pPr>
        <w:pStyle w:val="BodyText"/>
        <w:numPr>
          <w:ilvl w:val="0"/>
          <w:numId w:val="9"/>
        </w:numPr>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Pogodnost smještajnog kapaciteta</w:t>
      </w:r>
      <w:r w:rsidR="0090621C" w:rsidRPr="00BB51BB">
        <w:rPr>
          <w:rFonts w:ascii="Times New Roman" w:hAnsi="Times New Roman" w:cs="Times New Roman"/>
          <w:sz w:val="24"/>
          <w:szCs w:val="24"/>
          <w:lang w:val="bs-Latn-BA"/>
        </w:rPr>
        <w:t>,</w:t>
      </w:r>
    </w:p>
    <w:p w14:paraId="42DE5EF5" w14:textId="6373E0F8" w:rsidR="00A910D8" w:rsidRPr="00BB51BB" w:rsidRDefault="00A910D8" w:rsidP="00BB51BB">
      <w:pPr>
        <w:pStyle w:val="BodyText"/>
        <w:numPr>
          <w:ilvl w:val="0"/>
          <w:numId w:val="9"/>
        </w:numPr>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Socijalni Aspekt</w:t>
      </w:r>
      <w:r w:rsidR="0090621C" w:rsidRPr="00BB51BB">
        <w:rPr>
          <w:rFonts w:ascii="Times New Roman" w:hAnsi="Times New Roman" w:cs="Times New Roman"/>
          <w:sz w:val="24"/>
          <w:szCs w:val="24"/>
          <w:lang w:val="bs-Latn-BA"/>
        </w:rPr>
        <w:t>.</w:t>
      </w:r>
    </w:p>
    <w:p w14:paraId="699D5377" w14:textId="5D222EAC" w:rsidR="0019301D" w:rsidRPr="00BB51BB" w:rsidRDefault="0019301D" w:rsidP="0019301D">
      <w:pPr>
        <w:pStyle w:val="BodyText"/>
        <w:rPr>
          <w:rFonts w:ascii="Times New Roman" w:hAnsi="Times New Roman" w:cs="Times New Roman"/>
          <w:sz w:val="24"/>
          <w:szCs w:val="24"/>
        </w:rPr>
      </w:pPr>
      <w:r w:rsidRPr="00BB51BB">
        <w:rPr>
          <w:rFonts w:ascii="Times New Roman" w:hAnsi="Times New Roman" w:cs="Times New Roman"/>
          <w:sz w:val="24"/>
          <w:szCs w:val="24"/>
        </w:rPr>
        <w:t xml:space="preserve"> </w:t>
      </w:r>
    </w:p>
    <w:p w14:paraId="6E82445A" w14:textId="2B763601" w:rsidR="0019301D" w:rsidRPr="00BB51BB" w:rsidRDefault="0090621C" w:rsidP="0019301D">
      <w:pPr>
        <w:pStyle w:val="BodyText"/>
        <w:rPr>
          <w:rFonts w:ascii="Times New Roman" w:hAnsi="Times New Roman" w:cs="Times New Roman"/>
          <w:b/>
          <w:bCs/>
          <w:sz w:val="24"/>
          <w:szCs w:val="24"/>
        </w:rPr>
      </w:pPr>
      <w:r w:rsidRPr="00BB51BB">
        <w:rPr>
          <w:rFonts w:ascii="Times New Roman" w:hAnsi="Times New Roman" w:cs="Times New Roman"/>
          <w:b/>
          <w:bCs/>
          <w:sz w:val="24"/>
          <w:szCs w:val="24"/>
        </w:rPr>
        <w:t xml:space="preserve">V </w:t>
      </w:r>
      <w:r w:rsidR="0019301D" w:rsidRPr="00BB51BB">
        <w:rPr>
          <w:rFonts w:ascii="Times New Roman" w:hAnsi="Times New Roman" w:cs="Times New Roman"/>
          <w:b/>
          <w:bCs/>
          <w:sz w:val="24"/>
          <w:szCs w:val="24"/>
        </w:rPr>
        <w:t>ELIMINACIONI KRITERIJI</w:t>
      </w:r>
    </w:p>
    <w:p w14:paraId="0D003C9E" w14:textId="77777777" w:rsidR="0090621C" w:rsidRPr="00BB51BB" w:rsidRDefault="0090621C" w:rsidP="0019301D">
      <w:pPr>
        <w:pStyle w:val="BodyText"/>
        <w:rPr>
          <w:rFonts w:ascii="Times New Roman" w:hAnsi="Times New Roman" w:cs="Times New Roman"/>
          <w:b/>
          <w:bCs/>
          <w:sz w:val="24"/>
          <w:szCs w:val="24"/>
        </w:rPr>
      </w:pPr>
    </w:p>
    <w:p w14:paraId="16852FA0" w14:textId="2F4D1D0B" w:rsidR="0019301D" w:rsidRPr="00BB51BB" w:rsidRDefault="0019301D" w:rsidP="0019301D">
      <w:pPr>
        <w:pStyle w:val="BodyText"/>
        <w:rPr>
          <w:rFonts w:ascii="Times New Roman" w:hAnsi="Times New Roman" w:cs="Times New Roman"/>
          <w:sz w:val="24"/>
          <w:szCs w:val="24"/>
        </w:rPr>
      </w:pPr>
      <w:r w:rsidRPr="00BB51BB">
        <w:rPr>
          <w:rFonts w:ascii="Times New Roman" w:hAnsi="Times New Roman" w:cs="Times New Roman"/>
          <w:sz w:val="24"/>
          <w:szCs w:val="24"/>
        </w:rPr>
        <w:t xml:space="preserve">1.Mali prostor za držanje stoke (minimalno 6 m² za održavanje stoke) </w:t>
      </w:r>
    </w:p>
    <w:p w14:paraId="0E80DB94" w14:textId="3C5FF86D" w:rsidR="0019301D" w:rsidRPr="00BB51BB" w:rsidRDefault="0019301D" w:rsidP="0019301D">
      <w:pPr>
        <w:pStyle w:val="BodyText"/>
        <w:rPr>
          <w:rFonts w:ascii="Times New Roman" w:hAnsi="Times New Roman" w:cs="Times New Roman"/>
          <w:sz w:val="24"/>
          <w:szCs w:val="24"/>
        </w:rPr>
      </w:pPr>
      <w:r w:rsidRPr="00BB51BB">
        <w:rPr>
          <w:rFonts w:ascii="Times New Roman" w:hAnsi="Times New Roman" w:cs="Times New Roman"/>
          <w:sz w:val="24"/>
          <w:szCs w:val="24"/>
        </w:rPr>
        <w:t>2.Nedostatak izvora vode</w:t>
      </w:r>
    </w:p>
    <w:p w14:paraId="00747710" w14:textId="48CA47BC" w:rsidR="0019301D" w:rsidRPr="00BB51BB" w:rsidRDefault="0019301D" w:rsidP="0019301D">
      <w:pPr>
        <w:pStyle w:val="BodyText"/>
        <w:rPr>
          <w:rFonts w:ascii="Times New Roman" w:hAnsi="Times New Roman" w:cs="Times New Roman"/>
          <w:sz w:val="24"/>
          <w:szCs w:val="24"/>
        </w:rPr>
      </w:pPr>
      <w:r w:rsidRPr="00BB51BB">
        <w:rPr>
          <w:rFonts w:ascii="Times New Roman" w:hAnsi="Times New Roman" w:cs="Times New Roman"/>
          <w:sz w:val="24"/>
          <w:szCs w:val="24"/>
        </w:rPr>
        <w:t>3.Korisnik ne posjeduje prostor za držanje hrane</w:t>
      </w:r>
    </w:p>
    <w:p w14:paraId="175FB91C" w14:textId="77777777" w:rsidR="0019301D" w:rsidRPr="00BB51BB" w:rsidRDefault="0019301D" w:rsidP="0019301D">
      <w:pPr>
        <w:pStyle w:val="BodyText"/>
        <w:rPr>
          <w:rFonts w:ascii="Times New Roman" w:hAnsi="Times New Roman" w:cs="Times New Roman"/>
          <w:sz w:val="24"/>
          <w:szCs w:val="24"/>
        </w:rPr>
      </w:pPr>
    </w:p>
    <w:p w14:paraId="0F08606E" w14:textId="303FB717" w:rsidR="0019301D" w:rsidRPr="00BB51BB" w:rsidRDefault="0019301D" w:rsidP="00BB51BB">
      <w:pPr>
        <w:pStyle w:val="BodyText"/>
        <w:jc w:val="both"/>
        <w:rPr>
          <w:rFonts w:ascii="Times New Roman" w:hAnsi="Times New Roman" w:cs="Times New Roman"/>
          <w:sz w:val="24"/>
          <w:szCs w:val="24"/>
        </w:rPr>
      </w:pPr>
      <w:r w:rsidRPr="00BB51BB">
        <w:rPr>
          <w:rFonts w:ascii="Times New Roman" w:hAnsi="Times New Roman" w:cs="Times New Roman"/>
          <w:sz w:val="24"/>
          <w:szCs w:val="24"/>
        </w:rPr>
        <w:t xml:space="preserve">Ukoliko komisija na terenu ustanovi da aplikant ne posjeduje štalski objekat ili da je štalski objekat neuslovan za držanje stoke, aplikant će biti diskvalifikovan iz dalje procedure odabira. Također, ukoliko komisija ustanovi da je štalski objekat udaljen preko 300m putne komunikacije od mjesta prebivališta kandidata kao i da kandidat posjeduje veću brojnost stoke, isti će biti diskvalifikovan iz dalje procedure odabira.                                </w:t>
      </w:r>
    </w:p>
    <w:p w14:paraId="02B019B1" w14:textId="0398552D" w:rsidR="0019301D" w:rsidRPr="00BB51BB" w:rsidRDefault="0019301D" w:rsidP="00BB51BB">
      <w:pPr>
        <w:pStyle w:val="BodyText"/>
        <w:jc w:val="both"/>
        <w:rPr>
          <w:rFonts w:ascii="Times New Roman" w:hAnsi="Times New Roman" w:cs="Times New Roman"/>
          <w:sz w:val="24"/>
          <w:szCs w:val="24"/>
        </w:rPr>
      </w:pPr>
      <w:r w:rsidRPr="00BB51BB">
        <w:rPr>
          <w:rFonts w:ascii="Times New Roman" w:hAnsi="Times New Roman" w:cs="Times New Roman"/>
          <w:sz w:val="24"/>
          <w:szCs w:val="24"/>
        </w:rPr>
        <w:t>Kada kandidati pri bodovanju imaju isti broj bodova, prednost će imati kandidati sljedećim redoslijedom: mlade osobe, nezaposleni aplikant, višečlane porodice i samohrani roditelji</w:t>
      </w:r>
      <w:r w:rsidR="0090621C" w:rsidRPr="00BB51BB">
        <w:rPr>
          <w:rFonts w:ascii="Times New Roman" w:hAnsi="Times New Roman" w:cs="Times New Roman"/>
          <w:sz w:val="24"/>
          <w:szCs w:val="24"/>
        </w:rPr>
        <w:t>.</w:t>
      </w:r>
    </w:p>
    <w:p w14:paraId="0FCCE327" w14:textId="77777777" w:rsidR="0019301D" w:rsidRPr="00BB51BB" w:rsidRDefault="0019301D">
      <w:pPr>
        <w:pStyle w:val="Heading1"/>
        <w:spacing w:before="266"/>
        <w:rPr>
          <w:rFonts w:ascii="Times New Roman" w:hAnsi="Times New Roman" w:cs="Times New Roman"/>
          <w:sz w:val="24"/>
          <w:szCs w:val="24"/>
        </w:rPr>
      </w:pPr>
    </w:p>
    <w:p w14:paraId="2BCF0C6C" w14:textId="6285161F" w:rsidR="00FC5CD5" w:rsidRPr="00BB51BB" w:rsidRDefault="0019301D" w:rsidP="00325E0A">
      <w:pPr>
        <w:pStyle w:val="Heading1"/>
        <w:spacing w:before="266"/>
        <w:ind w:left="0"/>
        <w:jc w:val="both"/>
        <w:rPr>
          <w:rFonts w:ascii="Times New Roman" w:hAnsi="Times New Roman" w:cs="Times New Roman"/>
          <w:sz w:val="24"/>
          <w:szCs w:val="24"/>
        </w:rPr>
      </w:pPr>
      <w:r w:rsidRPr="00BB51BB">
        <w:rPr>
          <w:rFonts w:ascii="Times New Roman" w:hAnsi="Times New Roman" w:cs="Times New Roman"/>
          <w:sz w:val="24"/>
          <w:szCs w:val="24"/>
        </w:rPr>
        <w:lastRenderedPageBreak/>
        <w:t>V</w:t>
      </w:r>
      <w:r w:rsidR="0090621C" w:rsidRPr="00BB51BB">
        <w:rPr>
          <w:rFonts w:ascii="Times New Roman" w:hAnsi="Times New Roman" w:cs="Times New Roman"/>
          <w:sz w:val="24"/>
          <w:szCs w:val="24"/>
        </w:rPr>
        <w:t>I</w:t>
      </w:r>
      <w:r w:rsidRPr="00BB51BB">
        <w:rPr>
          <w:rFonts w:ascii="Times New Roman" w:hAnsi="Times New Roman" w:cs="Times New Roman"/>
          <w:spacing w:val="-8"/>
          <w:sz w:val="24"/>
          <w:szCs w:val="24"/>
        </w:rPr>
        <w:t xml:space="preserve"> </w:t>
      </w:r>
      <w:r w:rsidRPr="00BB51BB">
        <w:rPr>
          <w:rFonts w:ascii="Times New Roman" w:hAnsi="Times New Roman" w:cs="Times New Roman"/>
          <w:sz w:val="24"/>
          <w:szCs w:val="24"/>
        </w:rPr>
        <w:t>OBAVEZNA</w:t>
      </w:r>
      <w:r w:rsidRPr="00BB51BB">
        <w:rPr>
          <w:rFonts w:ascii="Times New Roman" w:hAnsi="Times New Roman" w:cs="Times New Roman"/>
          <w:spacing w:val="-9"/>
          <w:sz w:val="24"/>
          <w:szCs w:val="24"/>
        </w:rPr>
        <w:t xml:space="preserve"> </w:t>
      </w:r>
      <w:r w:rsidRPr="00BB51BB">
        <w:rPr>
          <w:rFonts w:ascii="Times New Roman" w:hAnsi="Times New Roman" w:cs="Times New Roman"/>
          <w:spacing w:val="-2"/>
          <w:sz w:val="24"/>
          <w:szCs w:val="24"/>
        </w:rPr>
        <w:t>DOKUMENTACIJA</w:t>
      </w:r>
    </w:p>
    <w:p w14:paraId="6344E8D2" w14:textId="77777777" w:rsidR="00FC5CD5" w:rsidRPr="00BB51BB" w:rsidRDefault="00FC5CD5" w:rsidP="0019301D">
      <w:pPr>
        <w:pStyle w:val="BodyText"/>
        <w:jc w:val="both"/>
        <w:rPr>
          <w:rFonts w:ascii="Times New Roman" w:hAnsi="Times New Roman" w:cs="Times New Roman"/>
          <w:sz w:val="24"/>
          <w:szCs w:val="24"/>
        </w:rPr>
      </w:pPr>
    </w:p>
    <w:p w14:paraId="6296710D" w14:textId="77777777" w:rsidR="00731A5A" w:rsidRPr="00BB51BB" w:rsidRDefault="00731A5A" w:rsidP="0019301D">
      <w:pPr>
        <w:pStyle w:val="BodyText"/>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Podnosioci zahtjeva trebaju priložiti sljedeću dokumentaciju:</w:t>
      </w:r>
    </w:p>
    <w:p w14:paraId="407BF9EE" w14:textId="77777777" w:rsidR="00731A5A" w:rsidRPr="00BB51BB" w:rsidRDefault="00731A5A" w:rsidP="003D4E28">
      <w:pPr>
        <w:pStyle w:val="BodyText"/>
        <w:numPr>
          <w:ilvl w:val="0"/>
          <w:numId w:val="7"/>
        </w:numPr>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Obrazac za prijavu na Javni poziv,</w:t>
      </w:r>
      <w:r w:rsidRPr="00BB51BB">
        <w:rPr>
          <w:rFonts w:ascii="Times New Roman" w:hAnsi="Times New Roman" w:cs="Times New Roman"/>
          <w:sz w:val="24"/>
          <w:szCs w:val="24"/>
          <w:lang w:val="sr-Cyrl-BA"/>
        </w:rPr>
        <w:t xml:space="preserve"> </w:t>
      </w:r>
    </w:p>
    <w:p w14:paraId="6F30031D" w14:textId="77777777" w:rsidR="00731A5A" w:rsidRPr="00BB51BB" w:rsidRDefault="00731A5A" w:rsidP="003D4E28">
      <w:pPr>
        <w:pStyle w:val="BodyText"/>
        <w:numPr>
          <w:ilvl w:val="0"/>
          <w:numId w:val="7"/>
        </w:numPr>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Dokaz o mjestu prebivališta (CIPS) ili ovjerena kopija lične karte</w:t>
      </w:r>
    </w:p>
    <w:p w14:paraId="1FF45FB5" w14:textId="49A59339" w:rsidR="00731A5A" w:rsidRPr="00BB51BB" w:rsidRDefault="00731A5A" w:rsidP="003D4E28">
      <w:pPr>
        <w:pStyle w:val="BodyText"/>
        <w:numPr>
          <w:ilvl w:val="0"/>
          <w:numId w:val="7"/>
        </w:numPr>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Ovjerena kućna lista,</w:t>
      </w:r>
      <w:r w:rsidR="009E1410" w:rsidRPr="00BB51BB">
        <w:rPr>
          <w:rFonts w:ascii="Times New Roman" w:hAnsi="Times New Roman" w:cs="Times New Roman"/>
          <w:sz w:val="24"/>
          <w:szCs w:val="24"/>
        </w:rPr>
        <w:t xml:space="preserve"> članovi porodice </w:t>
      </w:r>
    </w:p>
    <w:p w14:paraId="7D085314" w14:textId="52B5E82B" w:rsidR="00731A5A" w:rsidRPr="00BB51BB" w:rsidRDefault="00731A5A" w:rsidP="003D4E28">
      <w:pPr>
        <w:pStyle w:val="BodyText"/>
        <w:numPr>
          <w:ilvl w:val="0"/>
          <w:numId w:val="7"/>
        </w:numPr>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Dokaz o nezaposlenosti svih punoljetnih članova zajedničkog domaćinstva</w:t>
      </w:r>
      <w:r w:rsidRPr="00BB51BB">
        <w:rPr>
          <w:rFonts w:ascii="Times New Roman" w:hAnsi="Times New Roman" w:cs="Times New Roman"/>
          <w:sz w:val="24"/>
          <w:szCs w:val="24"/>
          <w:lang w:val="sr-Cyrl-BA"/>
        </w:rPr>
        <w:t>,</w:t>
      </w:r>
      <w:r w:rsidRPr="00BB51BB">
        <w:rPr>
          <w:rFonts w:ascii="Times New Roman" w:hAnsi="Times New Roman" w:cs="Times New Roman"/>
          <w:sz w:val="24"/>
          <w:szCs w:val="24"/>
          <w:lang w:val="bs-Latn-BA"/>
        </w:rPr>
        <w:t xml:space="preserve"> izdat od Biroa za  zapošljavanje (</w:t>
      </w:r>
      <w:r w:rsidRPr="00BB51BB">
        <w:rPr>
          <w:rFonts w:ascii="Times New Roman" w:hAnsi="Times New Roman" w:cs="Times New Roman"/>
          <w:sz w:val="24"/>
          <w:szCs w:val="24"/>
          <w:lang w:val="sr-Cyrl-BA"/>
        </w:rPr>
        <w:t xml:space="preserve">za </w:t>
      </w:r>
      <w:r w:rsidRPr="00BB51BB">
        <w:rPr>
          <w:rFonts w:ascii="Times New Roman" w:hAnsi="Times New Roman" w:cs="Times New Roman"/>
          <w:sz w:val="24"/>
          <w:szCs w:val="24"/>
          <w:lang w:val="bs-Latn-BA"/>
        </w:rPr>
        <w:t>osobe koje nisu prijavlj</w:t>
      </w:r>
      <w:r w:rsidRPr="00BB51BB">
        <w:rPr>
          <w:rFonts w:ascii="Times New Roman" w:hAnsi="Times New Roman" w:cs="Times New Roman"/>
          <w:sz w:val="24"/>
          <w:szCs w:val="24"/>
          <w:lang w:val="sr-Cyrl-BA"/>
        </w:rPr>
        <w:t>ene</w:t>
      </w:r>
      <w:r w:rsidRPr="00BB51BB">
        <w:rPr>
          <w:rFonts w:ascii="Times New Roman" w:hAnsi="Times New Roman" w:cs="Times New Roman"/>
          <w:sz w:val="24"/>
          <w:szCs w:val="24"/>
          <w:lang w:val="bs-Latn-BA"/>
        </w:rPr>
        <w:t xml:space="preserve"> na Birou za zapošljavanje (starije osobe) </w:t>
      </w:r>
      <w:bookmarkStart w:id="4" w:name="_Hlk201729203"/>
      <w:r w:rsidRPr="00BB51BB">
        <w:rPr>
          <w:rFonts w:ascii="Times New Roman" w:hAnsi="Times New Roman" w:cs="Times New Roman"/>
          <w:sz w:val="24"/>
          <w:szCs w:val="24"/>
          <w:lang w:val="bs-Latn-BA"/>
        </w:rPr>
        <w:t>potvrda da osoba nije poreski obveznik izdat</w:t>
      </w:r>
      <w:r w:rsidRPr="00BB51BB">
        <w:rPr>
          <w:rFonts w:ascii="Times New Roman" w:hAnsi="Times New Roman" w:cs="Times New Roman"/>
          <w:sz w:val="24"/>
          <w:szCs w:val="24"/>
          <w:lang w:val="sr-Cyrl-BA"/>
        </w:rPr>
        <w:t>a</w:t>
      </w:r>
      <w:r w:rsidRPr="00BB51BB">
        <w:rPr>
          <w:rFonts w:ascii="Times New Roman" w:hAnsi="Times New Roman" w:cs="Times New Roman"/>
          <w:sz w:val="24"/>
          <w:szCs w:val="24"/>
          <w:lang w:val="bs-Latn-BA"/>
        </w:rPr>
        <w:t xml:space="preserve"> od Porezne uprave </w:t>
      </w:r>
      <w:r w:rsidRPr="00BB51BB">
        <w:rPr>
          <w:rFonts w:ascii="Times New Roman" w:hAnsi="Times New Roman" w:cs="Times New Roman"/>
          <w:sz w:val="24"/>
          <w:szCs w:val="24"/>
          <w:lang w:val="sr-Cyrl-BA"/>
        </w:rPr>
        <w:t xml:space="preserve">Grada </w:t>
      </w:r>
      <w:bookmarkEnd w:id="4"/>
      <w:r w:rsidR="009E1410" w:rsidRPr="00BB51BB">
        <w:rPr>
          <w:rFonts w:ascii="Times New Roman" w:hAnsi="Times New Roman" w:cs="Times New Roman"/>
          <w:sz w:val="24"/>
          <w:szCs w:val="24"/>
        </w:rPr>
        <w:t>Zenica</w:t>
      </w:r>
      <w:r w:rsidRPr="00BB51BB">
        <w:rPr>
          <w:rFonts w:ascii="Times New Roman" w:hAnsi="Times New Roman" w:cs="Times New Roman"/>
          <w:sz w:val="24"/>
          <w:szCs w:val="24"/>
          <w:lang w:val="sr-Cyrl-BA"/>
        </w:rPr>
        <w:t>,</w:t>
      </w:r>
    </w:p>
    <w:p w14:paraId="43682C8A" w14:textId="77777777" w:rsidR="00731A5A" w:rsidRPr="00BB51BB" w:rsidRDefault="00731A5A" w:rsidP="003D4E28">
      <w:pPr>
        <w:pStyle w:val="BodyText"/>
        <w:numPr>
          <w:ilvl w:val="0"/>
          <w:numId w:val="7"/>
        </w:numPr>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Potvrde iz škole/fakulteta za djecu/izdržavane članove domaćinstva ili kopiju đačke knjižice ili svjedočanstva (za djecu predškolskog uzrasta priložiti</w:t>
      </w:r>
      <w:r w:rsidRPr="00BB51BB">
        <w:rPr>
          <w:rFonts w:ascii="Times New Roman" w:hAnsi="Times New Roman" w:cs="Times New Roman"/>
          <w:sz w:val="24"/>
          <w:szCs w:val="24"/>
          <w:lang w:val="sr-Cyrl-BA"/>
        </w:rPr>
        <w:t xml:space="preserve"> </w:t>
      </w:r>
      <w:r w:rsidRPr="00BB51BB">
        <w:rPr>
          <w:rFonts w:ascii="Times New Roman" w:hAnsi="Times New Roman" w:cs="Times New Roman"/>
          <w:sz w:val="24"/>
          <w:szCs w:val="24"/>
          <w:lang w:val="bs-Latn-BA"/>
        </w:rPr>
        <w:t xml:space="preserve"> </w:t>
      </w:r>
      <w:r w:rsidRPr="00BB51BB">
        <w:rPr>
          <w:rFonts w:ascii="Times New Roman" w:hAnsi="Times New Roman" w:cs="Times New Roman"/>
          <w:sz w:val="24"/>
          <w:szCs w:val="24"/>
          <w:lang w:val="sr-Cyrl-BA"/>
        </w:rPr>
        <w:t xml:space="preserve">fotokopiju </w:t>
      </w:r>
      <w:r w:rsidRPr="00BB51BB">
        <w:rPr>
          <w:rFonts w:ascii="Times New Roman" w:hAnsi="Times New Roman" w:cs="Times New Roman"/>
          <w:sz w:val="24"/>
          <w:szCs w:val="24"/>
          <w:lang w:val="bs-Latn-BA"/>
        </w:rPr>
        <w:t>kopiju rodnog lista),</w:t>
      </w:r>
    </w:p>
    <w:p w14:paraId="0E8170CB" w14:textId="77777777" w:rsidR="00731A5A" w:rsidRPr="00BB51BB" w:rsidRDefault="00731A5A" w:rsidP="003D4E28">
      <w:pPr>
        <w:pStyle w:val="BodyText"/>
        <w:numPr>
          <w:ilvl w:val="0"/>
          <w:numId w:val="7"/>
        </w:numPr>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Uvjerenje ili drugi dokaz o prosječnom prihodu za posljednja 3 mjeseca za svakog zaposlenog člana domaćinstva sa kućne liste tj platna lista ili potvrda iz Firme o mjesečnim primanjima (za penzionere posljednji ček od penzije ili potvrda izdata od banke),</w:t>
      </w:r>
    </w:p>
    <w:p w14:paraId="174926F1" w14:textId="77777777" w:rsidR="00FC5CD5" w:rsidRPr="00BB51BB" w:rsidRDefault="00731A5A" w:rsidP="003D4E28">
      <w:pPr>
        <w:pStyle w:val="BodyText"/>
        <w:numPr>
          <w:ilvl w:val="0"/>
          <w:numId w:val="7"/>
        </w:numPr>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Vlasništvo nad parcelom (kopija ZK izvadka ili Posjedovnog lista) ili ovjeren Ugovor o zakupu poljoprivrednog zemljišta sa kopijom ZK izvadka ili Posjedovnog lista, na</w:t>
      </w:r>
      <w:r w:rsidRPr="00BB51BB">
        <w:rPr>
          <w:rFonts w:ascii="Times New Roman" w:hAnsi="Times New Roman" w:cs="Times New Roman"/>
          <w:sz w:val="24"/>
          <w:szCs w:val="24"/>
          <w:lang w:val="sr-Cyrl-BA"/>
        </w:rPr>
        <w:t xml:space="preserve"> </w:t>
      </w:r>
      <w:r w:rsidRPr="00BB51BB">
        <w:rPr>
          <w:rFonts w:ascii="Times New Roman" w:hAnsi="Times New Roman" w:cs="Times New Roman"/>
          <w:sz w:val="24"/>
          <w:szCs w:val="24"/>
          <w:lang w:val="bs-Latn-BA"/>
        </w:rPr>
        <w:t>minimalno 5 godina, ovjerena izjava kojom podnosilac garantuje da obrađuje zemljište od 5 dunuma i da će mu biti dostupno na korištenje u narednih 5 godina</w:t>
      </w:r>
      <w:r w:rsidR="003C1E9E" w:rsidRPr="00BB51BB">
        <w:rPr>
          <w:rFonts w:ascii="Times New Roman" w:hAnsi="Times New Roman" w:cs="Times New Roman"/>
          <w:sz w:val="24"/>
          <w:szCs w:val="24"/>
          <w:lang w:val="bs-Latn-BA"/>
        </w:rPr>
        <w:t>.</w:t>
      </w:r>
    </w:p>
    <w:p w14:paraId="1DCB1705" w14:textId="77777777" w:rsidR="003C1E9E" w:rsidRPr="00BB51BB" w:rsidRDefault="003C1E9E" w:rsidP="003D4E28">
      <w:pPr>
        <w:pStyle w:val="ListParagraph"/>
        <w:widowControl/>
        <w:numPr>
          <w:ilvl w:val="0"/>
          <w:numId w:val="7"/>
        </w:numPr>
        <w:tabs>
          <w:tab w:val="left" w:pos="426"/>
        </w:tabs>
        <w:autoSpaceDN/>
        <w:contextualSpacing/>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Ovjerena izjava da posjeduje štalski objekat u svom vlasništvu ili vlasništvu užeg člana porodice ili uzet pod zakup u mjestu prebivališta i/ili u neposrednoj blizini mjesta stanovanja,</w:t>
      </w:r>
    </w:p>
    <w:p w14:paraId="133EE3E0" w14:textId="40D8210B" w:rsidR="003C1E9E" w:rsidRPr="00BB51BB" w:rsidRDefault="003C1E9E" w:rsidP="003D4E28">
      <w:pPr>
        <w:widowControl/>
        <w:numPr>
          <w:ilvl w:val="0"/>
          <w:numId w:val="7"/>
        </w:numPr>
        <w:tabs>
          <w:tab w:val="left" w:pos="426"/>
        </w:tabs>
        <w:autoSpaceDN/>
        <w:ind w:left="426"/>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Ovjerena izjava da će korisnik podsticaja dobijeno grlo u vlastitom uzgoju zadržati najmanje 3 godine od dana potpisivanja Ugovora,</w:t>
      </w:r>
    </w:p>
    <w:p w14:paraId="6EB8BFAB" w14:textId="77777777" w:rsidR="003C1E9E" w:rsidRPr="00BB51BB" w:rsidRDefault="003C1E9E" w:rsidP="003D4E28">
      <w:pPr>
        <w:widowControl/>
        <w:numPr>
          <w:ilvl w:val="0"/>
          <w:numId w:val="7"/>
        </w:numPr>
        <w:tabs>
          <w:tab w:val="left" w:pos="426"/>
        </w:tabs>
        <w:autoSpaceDN/>
        <w:ind w:left="426"/>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Ovjerena  izjava da će sufinansirati 15% od nabavne cijene steone junice (900,00 KM),</w:t>
      </w:r>
    </w:p>
    <w:p w14:paraId="409E0546" w14:textId="77777777" w:rsidR="003C1E9E" w:rsidRPr="00BB51BB" w:rsidRDefault="003C1E9E" w:rsidP="003D4E28">
      <w:pPr>
        <w:widowControl/>
        <w:numPr>
          <w:ilvl w:val="0"/>
          <w:numId w:val="7"/>
        </w:numPr>
        <w:tabs>
          <w:tab w:val="left" w:pos="426"/>
        </w:tabs>
        <w:autoSpaceDN/>
        <w:ind w:left="426"/>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Ovjerena izjava da u vlasništvu ili u vlasništvu užeg člana porodice posjeduje najviše 2 grla stoke (</w:t>
      </w:r>
      <w:bookmarkStart w:id="5" w:name="_Hlk202520833"/>
      <w:r w:rsidRPr="00BB51BB">
        <w:rPr>
          <w:rFonts w:ascii="Times New Roman" w:hAnsi="Times New Roman" w:cs="Times New Roman"/>
          <w:sz w:val="24"/>
          <w:szCs w:val="24"/>
          <w:lang w:val="bs-Latn-BA"/>
        </w:rPr>
        <w:t>krava, junica, june/tele, bik</w:t>
      </w:r>
      <w:bookmarkEnd w:id="5"/>
      <w:r w:rsidRPr="00BB51BB">
        <w:rPr>
          <w:rFonts w:ascii="Times New Roman" w:hAnsi="Times New Roman" w:cs="Times New Roman"/>
          <w:sz w:val="24"/>
          <w:szCs w:val="24"/>
          <w:lang w:val="bs-Latn-BA"/>
        </w:rPr>
        <w:t>),</w:t>
      </w:r>
    </w:p>
    <w:p w14:paraId="093D158A" w14:textId="77777777" w:rsidR="003C1E9E" w:rsidRPr="00BB51BB" w:rsidRDefault="003C1E9E" w:rsidP="003D4E28">
      <w:pPr>
        <w:widowControl/>
        <w:numPr>
          <w:ilvl w:val="0"/>
          <w:numId w:val="7"/>
        </w:numPr>
        <w:tabs>
          <w:tab w:val="left" w:pos="426"/>
        </w:tabs>
        <w:autoSpaceDN/>
        <w:ind w:left="426"/>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Ovjerena izjava da</w:t>
      </w:r>
      <w:r w:rsidRPr="00BB51BB">
        <w:rPr>
          <w:rFonts w:ascii="Times New Roman" w:hAnsi="Times New Roman" w:cs="Times New Roman"/>
          <w:sz w:val="24"/>
          <w:szCs w:val="24"/>
          <w:lang w:val="sr-Cyrl-BA"/>
        </w:rPr>
        <w:t xml:space="preserve"> će prisustvovati jednodnevnoj edukaciji,</w:t>
      </w:r>
    </w:p>
    <w:p w14:paraId="07701113" w14:textId="3DF73B7E" w:rsidR="003C1E9E" w:rsidRPr="00BB51BB" w:rsidRDefault="003C1E9E" w:rsidP="003D4E28">
      <w:pPr>
        <w:widowControl/>
        <w:numPr>
          <w:ilvl w:val="0"/>
          <w:numId w:val="7"/>
        </w:numPr>
        <w:autoSpaceDN/>
        <w:ind w:left="426"/>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Dokaz da je mlada osoba životne starosti do 40 godina (dokazuje se ovjerenom kućnom listom)</w:t>
      </w:r>
    </w:p>
    <w:p w14:paraId="2D3EF6BA" w14:textId="77777777" w:rsidR="003C1E9E" w:rsidRPr="00BB51BB" w:rsidRDefault="003C1E9E" w:rsidP="003D4E28">
      <w:pPr>
        <w:widowControl/>
        <w:numPr>
          <w:ilvl w:val="0"/>
          <w:numId w:val="7"/>
        </w:numPr>
        <w:autoSpaceDN/>
        <w:ind w:left="426"/>
        <w:jc w:val="both"/>
        <w:rPr>
          <w:rFonts w:ascii="Times New Roman" w:hAnsi="Times New Roman" w:cs="Times New Roman"/>
          <w:sz w:val="24"/>
          <w:szCs w:val="24"/>
          <w:lang w:val="bs-Latn-BA"/>
        </w:rPr>
      </w:pPr>
      <w:r w:rsidRPr="00BB51BB">
        <w:rPr>
          <w:rFonts w:ascii="Times New Roman" w:hAnsi="Times New Roman" w:cs="Times New Roman"/>
          <w:sz w:val="24"/>
          <w:szCs w:val="24"/>
          <w:lang w:val="bs-Latn-BA"/>
        </w:rPr>
        <w:t>Dokaz da je samohrani roditelj (Uvjerenje socijalne službe; smrtni list</w:t>
      </w:r>
      <w:r w:rsidRPr="00BB51BB">
        <w:rPr>
          <w:rFonts w:ascii="Times New Roman" w:hAnsi="Times New Roman" w:cs="Times New Roman"/>
          <w:sz w:val="24"/>
          <w:szCs w:val="24"/>
          <w:lang w:val="sr-Cyrl-BA"/>
        </w:rPr>
        <w:t xml:space="preserve"> ili neki drugi relevantni</w:t>
      </w:r>
      <w:r w:rsidR="00394BD6" w:rsidRPr="00BB51BB">
        <w:rPr>
          <w:rFonts w:ascii="Times New Roman" w:hAnsi="Times New Roman" w:cs="Times New Roman"/>
          <w:sz w:val="24"/>
          <w:szCs w:val="24"/>
        </w:rPr>
        <w:t xml:space="preserve"> dokaz)</w:t>
      </w:r>
    </w:p>
    <w:p w14:paraId="5A084F53" w14:textId="77777777" w:rsidR="003D4E28" w:rsidRPr="00BB51BB" w:rsidRDefault="003D4E28" w:rsidP="003D4E28">
      <w:pPr>
        <w:widowControl/>
        <w:autoSpaceDN/>
        <w:jc w:val="both"/>
        <w:rPr>
          <w:rFonts w:ascii="Times New Roman" w:hAnsi="Times New Roman" w:cs="Times New Roman"/>
          <w:sz w:val="24"/>
          <w:szCs w:val="24"/>
        </w:rPr>
      </w:pPr>
    </w:p>
    <w:p w14:paraId="0BD7F773" w14:textId="77777777" w:rsidR="003D4E28" w:rsidRPr="00BB51BB" w:rsidRDefault="003D4E28" w:rsidP="003D4E28">
      <w:pPr>
        <w:widowControl/>
        <w:autoSpaceDN/>
        <w:jc w:val="both"/>
        <w:rPr>
          <w:rFonts w:ascii="Times New Roman" w:hAnsi="Times New Roman" w:cs="Times New Roman"/>
          <w:sz w:val="24"/>
          <w:szCs w:val="24"/>
        </w:rPr>
      </w:pPr>
      <w:r w:rsidRPr="00BB51BB">
        <w:rPr>
          <w:rFonts w:ascii="Times New Roman" w:hAnsi="Times New Roman" w:cs="Times New Roman"/>
          <w:sz w:val="24"/>
          <w:szCs w:val="24"/>
          <w:lang w:val="sr-Cyrl-RS"/>
        </w:rPr>
        <w:t xml:space="preserve">Komisija zadržava pravo naknadne provjere dokumentacije, ukoliko sumnja u vjerodostojnost dostavljenih dokumenata, kao i mogućnost naknadne dopune dokumentacije u posebnim slučajevima. </w:t>
      </w:r>
    </w:p>
    <w:p w14:paraId="52BFDA66" w14:textId="2521EFD9" w:rsidR="003D4E28" w:rsidRPr="00BB51BB" w:rsidRDefault="003D4E28" w:rsidP="003D4E28">
      <w:pPr>
        <w:widowControl/>
        <w:autoSpaceDN/>
        <w:jc w:val="both"/>
        <w:rPr>
          <w:rFonts w:ascii="Times New Roman" w:hAnsi="Times New Roman" w:cs="Times New Roman"/>
          <w:sz w:val="24"/>
          <w:szCs w:val="24"/>
          <w:lang w:val="bs-Latn-BA"/>
        </w:rPr>
        <w:sectPr w:rsidR="003D4E28" w:rsidRPr="00BB51BB">
          <w:pgSz w:w="11900" w:h="16840"/>
          <w:pgMar w:top="2220" w:right="720" w:bottom="1180" w:left="1020" w:header="566" w:footer="982" w:gutter="0"/>
          <w:cols w:space="720"/>
        </w:sectPr>
      </w:pPr>
    </w:p>
    <w:p w14:paraId="4E683D84" w14:textId="1C8B0EAC" w:rsidR="00EB4240" w:rsidRPr="00BB51BB" w:rsidRDefault="00BA0C4E" w:rsidP="00BA0C4E">
      <w:pPr>
        <w:pStyle w:val="BodyText"/>
        <w:jc w:val="both"/>
        <w:rPr>
          <w:rFonts w:ascii="Times New Roman" w:hAnsi="Times New Roman" w:cs="Times New Roman"/>
          <w:b/>
          <w:bCs/>
          <w:sz w:val="24"/>
          <w:szCs w:val="24"/>
        </w:rPr>
      </w:pPr>
      <w:r w:rsidRPr="00BB51BB">
        <w:rPr>
          <w:rFonts w:ascii="Times New Roman" w:hAnsi="Times New Roman" w:cs="Times New Roman"/>
          <w:b/>
          <w:bCs/>
          <w:sz w:val="24"/>
          <w:szCs w:val="24"/>
          <w:lang w:val="sr-Cyrl-BA"/>
        </w:rPr>
        <w:t xml:space="preserve">                                                                                                                                                                                                                                                                                  </w:t>
      </w:r>
      <w:r w:rsidRPr="00BB51BB">
        <w:rPr>
          <w:rFonts w:ascii="Times New Roman" w:hAnsi="Times New Roman" w:cs="Times New Roman"/>
          <w:sz w:val="24"/>
          <w:szCs w:val="24"/>
          <w:lang w:val="sr-Cyrl-BA"/>
        </w:rPr>
        <w:t xml:space="preserve">    </w:t>
      </w:r>
    </w:p>
    <w:p w14:paraId="204F5A4B" w14:textId="3098609A" w:rsidR="003C1E9E" w:rsidRPr="00BB51BB" w:rsidRDefault="003C1E9E" w:rsidP="00BA0C4E">
      <w:pPr>
        <w:pStyle w:val="BodyText"/>
        <w:spacing w:before="57"/>
        <w:jc w:val="both"/>
        <w:rPr>
          <w:rFonts w:ascii="Times New Roman" w:hAnsi="Times New Roman" w:cs="Times New Roman"/>
          <w:b/>
          <w:bCs/>
          <w:sz w:val="24"/>
          <w:szCs w:val="24"/>
        </w:rPr>
      </w:pPr>
      <w:r w:rsidRPr="00BB51BB">
        <w:rPr>
          <w:rFonts w:ascii="Times New Roman" w:hAnsi="Times New Roman" w:cs="Times New Roman"/>
          <w:b/>
          <w:bCs/>
          <w:sz w:val="24"/>
          <w:szCs w:val="24"/>
        </w:rPr>
        <w:t>V</w:t>
      </w:r>
      <w:r w:rsidR="00C75070" w:rsidRPr="00BB51BB">
        <w:rPr>
          <w:rFonts w:ascii="Times New Roman" w:hAnsi="Times New Roman" w:cs="Times New Roman"/>
          <w:b/>
          <w:bCs/>
          <w:sz w:val="24"/>
          <w:szCs w:val="24"/>
        </w:rPr>
        <w:t>I</w:t>
      </w:r>
      <w:r w:rsidR="00EA6EDC" w:rsidRPr="00BB51BB">
        <w:rPr>
          <w:rFonts w:ascii="Times New Roman" w:hAnsi="Times New Roman" w:cs="Times New Roman"/>
          <w:b/>
          <w:bCs/>
          <w:sz w:val="24"/>
          <w:szCs w:val="24"/>
        </w:rPr>
        <w:t>I</w:t>
      </w:r>
      <w:r w:rsidRPr="00BB51BB">
        <w:rPr>
          <w:rFonts w:ascii="Times New Roman" w:hAnsi="Times New Roman" w:cs="Times New Roman"/>
          <w:bCs/>
          <w:sz w:val="24"/>
          <w:szCs w:val="24"/>
        </w:rPr>
        <w:t xml:space="preserve"> </w:t>
      </w:r>
      <w:r w:rsidR="0034528D">
        <w:rPr>
          <w:rFonts w:ascii="Times New Roman" w:hAnsi="Times New Roman" w:cs="Times New Roman"/>
          <w:b/>
          <w:bCs/>
          <w:sz w:val="24"/>
          <w:szCs w:val="24"/>
        </w:rPr>
        <w:t>PROCEDURA ODABIRA KORISNIKA</w:t>
      </w:r>
    </w:p>
    <w:p w14:paraId="0EBA3DE5" w14:textId="77777777" w:rsidR="003D4E28" w:rsidRPr="00BB51BB" w:rsidRDefault="003D4E28" w:rsidP="003D4E28">
      <w:pPr>
        <w:pStyle w:val="BodyText"/>
        <w:rPr>
          <w:rFonts w:ascii="Times New Roman" w:hAnsi="Times New Roman" w:cs="Times New Roman"/>
          <w:sz w:val="24"/>
          <w:szCs w:val="24"/>
        </w:rPr>
      </w:pPr>
    </w:p>
    <w:p w14:paraId="234B295D" w14:textId="1B3DB828" w:rsidR="003D4E28" w:rsidRPr="00BB51BB" w:rsidRDefault="0034528D" w:rsidP="0034528D">
      <w:pPr>
        <w:pStyle w:val="BodyText"/>
        <w:jc w:val="both"/>
        <w:rPr>
          <w:rFonts w:ascii="Times New Roman" w:hAnsi="Times New Roman" w:cs="Times New Roman"/>
          <w:sz w:val="24"/>
          <w:szCs w:val="24"/>
        </w:rPr>
      </w:pPr>
      <w:r>
        <w:rPr>
          <w:rFonts w:ascii="Times New Roman" w:hAnsi="Times New Roman" w:cs="Times New Roman"/>
          <w:sz w:val="24"/>
          <w:szCs w:val="24"/>
        </w:rPr>
        <w:t xml:space="preserve">Administrativnu obradu zaprimljenih prijava i odabir korisnika u skladu sa </w:t>
      </w:r>
      <w:r w:rsidRPr="00C8736F">
        <w:rPr>
          <w:rFonts w:ascii="Times New Roman" w:hAnsi="Times New Roman" w:cs="Times New Roman"/>
          <w:sz w:val="24"/>
          <w:szCs w:val="24"/>
          <w:lang w:val="sr-Cyrl-BA"/>
        </w:rPr>
        <w:t xml:space="preserve">Pravilnikom </w:t>
      </w:r>
      <w:r>
        <w:rPr>
          <w:rFonts w:ascii="Times New Roman" w:hAnsi="Times New Roman" w:cs="Times New Roman"/>
          <w:sz w:val="24"/>
          <w:szCs w:val="24"/>
        </w:rPr>
        <w:t xml:space="preserve">u </w:t>
      </w:r>
      <w:r w:rsidRPr="00C8736F">
        <w:rPr>
          <w:rFonts w:ascii="Times New Roman" w:hAnsi="Times New Roman" w:cs="Times New Roman"/>
          <w:sz w:val="24"/>
          <w:szCs w:val="24"/>
          <w:lang w:val="sr-Cyrl-BA"/>
        </w:rPr>
        <w:t>utvrđ</w:t>
      </w:r>
      <w:r>
        <w:rPr>
          <w:rFonts w:ascii="Times New Roman" w:hAnsi="Times New Roman" w:cs="Times New Roman"/>
          <w:sz w:val="24"/>
          <w:szCs w:val="24"/>
        </w:rPr>
        <w:t>ivanju</w:t>
      </w:r>
      <w:r w:rsidRPr="00C8736F">
        <w:rPr>
          <w:rFonts w:ascii="Times New Roman" w:hAnsi="Times New Roman" w:cs="Times New Roman"/>
          <w:sz w:val="24"/>
          <w:szCs w:val="24"/>
          <w:lang w:val="sr-Cyrl-BA"/>
        </w:rPr>
        <w:t xml:space="preserve"> uslov</w:t>
      </w:r>
      <w:r>
        <w:rPr>
          <w:rFonts w:ascii="Times New Roman" w:hAnsi="Times New Roman" w:cs="Times New Roman"/>
          <w:sz w:val="24"/>
          <w:szCs w:val="24"/>
        </w:rPr>
        <w:t>a</w:t>
      </w:r>
      <w:r w:rsidRPr="00C8736F">
        <w:rPr>
          <w:rFonts w:ascii="Times New Roman" w:hAnsi="Times New Roman" w:cs="Times New Roman"/>
          <w:sz w:val="24"/>
          <w:szCs w:val="24"/>
          <w:lang w:val="sr-Cyrl-BA"/>
        </w:rPr>
        <w:t>, kriterijum</w:t>
      </w:r>
      <w:r>
        <w:rPr>
          <w:rFonts w:ascii="Times New Roman" w:hAnsi="Times New Roman" w:cs="Times New Roman"/>
          <w:sz w:val="24"/>
          <w:szCs w:val="24"/>
        </w:rPr>
        <w:t>a</w:t>
      </w:r>
      <w:r w:rsidRPr="00C8736F">
        <w:rPr>
          <w:rFonts w:ascii="Times New Roman" w:hAnsi="Times New Roman" w:cs="Times New Roman"/>
          <w:sz w:val="24"/>
          <w:szCs w:val="24"/>
          <w:lang w:val="sr-Cyrl-BA"/>
        </w:rPr>
        <w:t xml:space="preserve"> i postupak</w:t>
      </w:r>
      <w:r>
        <w:rPr>
          <w:rFonts w:ascii="Times New Roman" w:hAnsi="Times New Roman" w:cs="Times New Roman"/>
          <w:sz w:val="24"/>
          <w:szCs w:val="24"/>
        </w:rPr>
        <w:t>a</w:t>
      </w:r>
      <w:r w:rsidRPr="00C8736F">
        <w:rPr>
          <w:rFonts w:ascii="Times New Roman" w:hAnsi="Times New Roman" w:cs="Times New Roman"/>
          <w:sz w:val="24"/>
          <w:szCs w:val="24"/>
          <w:lang w:val="sr-Cyrl-BA"/>
        </w:rPr>
        <w:t xml:space="preserve"> za ostvarivanje prava na dodjelu</w:t>
      </w:r>
      <w:r w:rsidRPr="00C8736F">
        <w:rPr>
          <w:rFonts w:ascii="Times New Roman" w:hAnsi="Times New Roman" w:cs="Times New Roman"/>
          <w:sz w:val="24"/>
          <w:szCs w:val="24"/>
          <w:lang w:val="sr-Cyrl-RS"/>
        </w:rPr>
        <w:t xml:space="preserve"> steonih junica kroz projekat </w:t>
      </w:r>
      <w:r w:rsidRPr="00C8736F">
        <w:rPr>
          <w:rFonts w:ascii="Times New Roman" w:hAnsi="Times New Roman" w:cs="Times New Roman"/>
          <w:sz w:val="24"/>
          <w:szCs w:val="24"/>
          <w:lang w:val="sr-Cyrl-BA"/>
        </w:rPr>
        <w:t xml:space="preserve">“ Smanjenje siromaštva kroz donaciju steonih junica za 16 porodica nastanjenih na području </w:t>
      </w:r>
      <w:r>
        <w:rPr>
          <w:rFonts w:ascii="Times New Roman" w:hAnsi="Times New Roman" w:cs="Times New Roman"/>
          <w:sz w:val="24"/>
          <w:szCs w:val="24"/>
        </w:rPr>
        <w:t>G</w:t>
      </w:r>
      <w:r w:rsidRPr="00C8736F">
        <w:rPr>
          <w:rFonts w:ascii="Times New Roman" w:hAnsi="Times New Roman" w:cs="Times New Roman"/>
          <w:sz w:val="24"/>
          <w:szCs w:val="24"/>
          <w:lang w:val="sr-Cyrl-BA"/>
        </w:rPr>
        <w:t>rada</w:t>
      </w:r>
      <w:r>
        <w:rPr>
          <w:rFonts w:ascii="Times New Roman" w:hAnsi="Times New Roman" w:cs="Times New Roman"/>
          <w:sz w:val="24"/>
          <w:szCs w:val="24"/>
        </w:rPr>
        <w:t xml:space="preserve"> Zenica</w:t>
      </w:r>
      <w:r w:rsidRPr="00C8736F">
        <w:rPr>
          <w:rFonts w:ascii="Times New Roman" w:hAnsi="Times New Roman" w:cs="Times New Roman"/>
          <w:sz w:val="24"/>
          <w:szCs w:val="24"/>
          <w:lang w:val="sr-Cyrl-RS"/>
        </w:rPr>
        <w:t xml:space="preserve">“, </w:t>
      </w:r>
      <w:r>
        <w:rPr>
          <w:rFonts w:ascii="Times New Roman" w:hAnsi="Times New Roman" w:cs="Times New Roman"/>
          <w:sz w:val="24"/>
          <w:szCs w:val="24"/>
        </w:rPr>
        <w:t xml:space="preserve">provest će </w:t>
      </w:r>
      <w:r w:rsidR="003D4E28" w:rsidRPr="00BB51BB">
        <w:rPr>
          <w:rFonts w:ascii="Times New Roman" w:hAnsi="Times New Roman" w:cs="Times New Roman"/>
          <w:sz w:val="24"/>
          <w:szCs w:val="24"/>
          <w:lang w:val="sr-Cyrl-RS"/>
        </w:rPr>
        <w:t xml:space="preserve">Komisija za odabir korisnika za dodjelu steonih junica na osnovu uslova i kriterija iz Pravilnika. </w:t>
      </w:r>
    </w:p>
    <w:p w14:paraId="5B867788" w14:textId="77777777" w:rsidR="00BB51BB" w:rsidRDefault="00BB51BB" w:rsidP="00BB51BB">
      <w:pPr>
        <w:pStyle w:val="BodyText"/>
        <w:jc w:val="both"/>
        <w:rPr>
          <w:rFonts w:ascii="Times New Roman" w:hAnsi="Times New Roman" w:cs="Times New Roman"/>
          <w:sz w:val="24"/>
          <w:szCs w:val="24"/>
        </w:rPr>
      </w:pPr>
    </w:p>
    <w:p w14:paraId="34DC05E1" w14:textId="057E5B6F" w:rsidR="003D4E28" w:rsidRDefault="003D4E28" w:rsidP="00BB51BB">
      <w:pPr>
        <w:pStyle w:val="BodyText"/>
        <w:jc w:val="both"/>
        <w:rPr>
          <w:rFonts w:ascii="Times New Roman" w:hAnsi="Times New Roman" w:cs="Times New Roman"/>
          <w:sz w:val="24"/>
          <w:szCs w:val="24"/>
        </w:rPr>
      </w:pPr>
      <w:r w:rsidRPr="00BB51BB">
        <w:rPr>
          <w:rFonts w:ascii="Times New Roman" w:hAnsi="Times New Roman" w:cs="Times New Roman"/>
          <w:sz w:val="24"/>
          <w:szCs w:val="24"/>
          <w:lang w:val="sr-Cyrl-RS"/>
        </w:rPr>
        <w:t xml:space="preserve">Komisiju za bodovanje i utvrđivanje krajnjih korisnika za dodjelu steonih junica čine najmanje tri člana od koji su dva člana predstavnici Grada </w:t>
      </w:r>
      <w:r w:rsidRPr="00BB51BB">
        <w:rPr>
          <w:rFonts w:ascii="Times New Roman" w:hAnsi="Times New Roman" w:cs="Times New Roman"/>
          <w:sz w:val="24"/>
          <w:szCs w:val="24"/>
        </w:rPr>
        <w:t>Zenica</w:t>
      </w:r>
      <w:r w:rsidRPr="00BB51BB">
        <w:rPr>
          <w:rFonts w:ascii="Times New Roman" w:hAnsi="Times New Roman" w:cs="Times New Roman"/>
          <w:sz w:val="24"/>
          <w:szCs w:val="24"/>
          <w:lang w:val="sr-Cyrl-RS"/>
        </w:rPr>
        <w:t xml:space="preserve"> a jedan član humanitarne organizacije </w:t>
      </w:r>
      <w:r w:rsidRPr="00BB51BB">
        <w:rPr>
          <w:rFonts w:ascii="Times New Roman" w:hAnsi="Times New Roman" w:cs="Times New Roman"/>
          <w:sz w:val="24"/>
          <w:szCs w:val="24"/>
          <w:lang w:val="sr-Latn-BA"/>
        </w:rPr>
        <w:t>Muslim Aid</w:t>
      </w:r>
      <w:r w:rsidRPr="00BB51BB">
        <w:rPr>
          <w:rFonts w:ascii="Times New Roman" w:hAnsi="Times New Roman" w:cs="Times New Roman"/>
          <w:sz w:val="24"/>
          <w:szCs w:val="24"/>
          <w:lang w:val="sr-Cyrl-RS"/>
        </w:rPr>
        <w:t xml:space="preserve"> A</w:t>
      </w:r>
      <w:r w:rsidRPr="00BB51BB">
        <w:rPr>
          <w:rFonts w:ascii="Times New Roman" w:hAnsi="Times New Roman" w:cs="Times New Roman"/>
          <w:sz w:val="24"/>
          <w:szCs w:val="24"/>
          <w:lang w:val="sr-Latn-RS"/>
        </w:rPr>
        <w:t>ssociation</w:t>
      </w:r>
      <w:r w:rsidRPr="00BB51BB">
        <w:rPr>
          <w:rFonts w:ascii="Times New Roman" w:hAnsi="Times New Roman" w:cs="Times New Roman"/>
          <w:sz w:val="24"/>
          <w:szCs w:val="24"/>
          <w:lang w:val="sr-Cyrl-RS"/>
        </w:rPr>
        <w:t>.</w:t>
      </w:r>
    </w:p>
    <w:p w14:paraId="2722564B" w14:textId="77777777" w:rsidR="002566E1" w:rsidRDefault="002566E1" w:rsidP="00BB51BB">
      <w:pPr>
        <w:pStyle w:val="BodyText"/>
        <w:jc w:val="both"/>
        <w:rPr>
          <w:rFonts w:ascii="Times New Roman" w:hAnsi="Times New Roman" w:cs="Times New Roman"/>
          <w:sz w:val="24"/>
          <w:szCs w:val="24"/>
        </w:rPr>
      </w:pPr>
    </w:p>
    <w:p w14:paraId="407DA365" w14:textId="77777777" w:rsidR="002566E1" w:rsidRPr="002566E1" w:rsidRDefault="002566E1" w:rsidP="00BB51BB">
      <w:pPr>
        <w:pStyle w:val="BodyText"/>
        <w:jc w:val="both"/>
        <w:rPr>
          <w:rFonts w:ascii="Times New Roman" w:hAnsi="Times New Roman" w:cs="Times New Roman"/>
          <w:sz w:val="24"/>
          <w:szCs w:val="24"/>
        </w:rPr>
      </w:pPr>
    </w:p>
    <w:p w14:paraId="4C9230B9" w14:textId="77777777" w:rsidR="00BB51BB" w:rsidRDefault="00BB51BB" w:rsidP="00BB51BB">
      <w:pPr>
        <w:pStyle w:val="BodyText"/>
        <w:jc w:val="both"/>
        <w:rPr>
          <w:rFonts w:ascii="Times New Roman" w:hAnsi="Times New Roman" w:cs="Times New Roman"/>
          <w:sz w:val="24"/>
          <w:szCs w:val="24"/>
        </w:rPr>
      </w:pPr>
    </w:p>
    <w:p w14:paraId="5B0972B4" w14:textId="77777777" w:rsidR="00BB51BB" w:rsidRDefault="00BB51BB" w:rsidP="00BB51BB">
      <w:pPr>
        <w:pStyle w:val="BodyText"/>
        <w:jc w:val="both"/>
        <w:rPr>
          <w:rFonts w:ascii="Times New Roman" w:hAnsi="Times New Roman" w:cs="Times New Roman"/>
          <w:sz w:val="24"/>
          <w:szCs w:val="24"/>
        </w:rPr>
      </w:pPr>
    </w:p>
    <w:p w14:paraId="63C44E7C" w14:textId="77777777" w:rsidR="00BB51BB" w:rsidRDefault="00BB51BB" w:rsidP="00BB51BB">
      <w:pPr>
        <w:pStyle w:val="BodyText"/>
        <w:jc w:val="both"/>
        <w:rPr>
          <w:rFonts w:ascii="Times New Roman" w:hAnsi="Times New Roman" w:cs="Times New Roman"/>
          <w:sz w:val="24"/>
          <w:szCs w:val="24"/>
        </w:rPr>
      </w:pPr>
    </w:p>
    <w:p w14:paraId="14884B6F" w14:textId="77777777" w:rsidR="00BB51BB" w:rsidRDefault="00BB51BB" w:rsidP="00BB51BB">
      <w:pPr>
        <w:pStyle w:val="BodyText"/>
        <w:jc w:val="both"/>
        <w:rPr>
          <w:rFonts w:ascii="Times New Roman" w:hAnsi="Times New Roman" w:cs="Times New Roman"/>
          <w:sz w:val="24"/>
          <w:szCs w:val="24"/>
        </w:rPr>
      </w:pPr>
    </w:p>
    <w:p w14:paraId="7FBB5217" w14:textId="77777777" w:rsidR="00BB51BB" w:rsidRPr="00BB51BB" w:rsidRDefault="00BB51BB" w:rsidP="00BB51BB">
      <w:pPr>
        <w:pStyle w:val="BodyText"/>
        <w:jc w:val="both"/>
        <w:rPr>
          <w:rFonts w:ascii="Times New Roman" w:hAnsi="Times New Roman" w:cs="Times New Roman"/>
          <w:sz w:val="24"/>
          <w:szCs w:val="24"/>
        </w:rPr>
      </w:pPr>
    </w:p>
    <w:p w14:paraId="77DA6100" w14:textId="77777777" w:rsidR="003D4E28" w:rsidRPr="00BB51BB" w:rsidRDefault="003D4E28" w:rsidP="003D4E28">
      <w:pPr>
        <w:pStyle w:val="BodyText"/>
        <w:rPr>
          <w:rFonts w:ascii="Times New Roman" w:hAnsi="Times New Roman" w:cs="Times New Roman"/>
          <w:sz w:val="24"/>
          <w:szCs w:val="24"/>
          <w:lang w:val="sr-Cyrl-RS"/>
        </w:rPr>
      </w:pPr>
    </w:p>
    <w:p w14:paraId="0FC83C28" w14:textId="77777777" w:rsidR="003D4E28" w:rsidRPr="00BB51BB" w:rsidRDefault="003D4E28" w:rsidP="003D4E28">
      <w:pPr>
        <w:pStyle w:val="BodyText"/>
        <w:rPr>
          <w:rFonts w:ascii="Times New Roman" w:hAnsi="Times New Roman" w:cs="Times New Roman"/>
          <w:sz w:val="24"/>
          <w:szCs w:val="24"/>
          <w:lang w:val="sr-Cyrl-RS"/>
        </w:rPr>
      </w:pPr>
      <w:r w:rsidRPr="00BB51BB">
        <w:rPr>
          <w:rFonts w:ascii="Times New Roman" w:hAnsi="Times New Roman" w:cs="Times New Roman"/>
          <w:sz w:val="24"/>
          <w:szCs w:val="24"/>
          <w:lang w:val="sr-Cyrl-RS"/>
        </w:rPr>
        <w:t>Zadatak Komisije je da:</w:t>
      </w:r>
    </w:p>
    <w:p w14:paraId="0FB88774" w14:textId="77777777" w:rsidR="003D4E28" w:rsidRPr="00BB51BB" w:rsidRDefault="003D4E28" w:rsidP="003D4E28">
      <w:pPr>
        <w:pStyle w:val="BodyText"/>
        <w:rPr>
          <w:rFonts w:ascii="Times New Roman" w:hAnsi="Times New Roman" w:cs="Times New Roman"/>
          <w:sz w:val="24"/>
          <w:szCs w:val="24"/>
          <w:lang w:val="sr-Cyrl-RS"/>
        </w:rPr>
      </w:pPr>
    </w:p>
    <w:p w14:paraId="3531141B" w14:textId="77777777" w:rsidR="003D4E28" w:rsidRPr="00BB51BB" w:rsidRDefault="003D4E28" w:rsidP="003D4E28">
      <w:pPr>
        <w:pStyle w:val="BodyText"/>
        <w:numPr>
          <w:ilvl w:val="3"/>
          <w:numId w:val="10"/>
        </w:numPr>
        <w:rPr>
          <w:rFonts w:ascii="Times New Roman" w:hAnsi="Times New Roman" w:cs="Times New Roman"/>
          <w:sz w:val="24"/>
          <w:szCs w:val="24"/>
          <w:lang w:val="sr-Cyrl-RS"/>
        </w:rPr>
      </w:pPr>
      <w:r w:rsidRPr="00BB51BB">
        <w:rPr>
          <w:rFonts w:ascii="Times New Roman" w:hAnsi="Times New Roman" w:cs="Times New Roman"/>
          <w:sz w:val="24"/>
          <w:szCs w:val="24"/>
          <w:lang w:val="sr-Cyrl-RS"/>
        </w:rPr>
        <w:t>Pregleda prispjele prijave,</w:t>
      </w:r>
    </w:p>
    <w:p w14:paraId="36DD14AB" w14:textId="77777777" w:rsidR="003D4E28" w:rsidRPr="00BB51BB" w:rsidRDefault="003D4E28" w:rsidP="003D4E28">
      <w:pPr>
        <w:pStyle w:val="BodyText"/>
        <w:numPr>
          <w:ilvl w:val="3"/>
          <w:numId w:val="10"/>
        </w:numPr>
        <w:rPr>
          <w:rFonts w:ascii="Times New Roman" w:hAnsi="Times New Roman" w:cs="Times New Roman"/>
          <w:sz w:val="24"/>
          <w:szCs w:val="24"/>
          <w:lang w:val="sr-Cyrl-RS"/>
        </w:rPr>
      </w:pPr>
      <w:r w:rsidRPr="00BB51BB">
        <w:rPr>
          <w:rFonts w:ascii="Times New Roman" w:hAnsi="Times New Roman" w:cs="Times New Roman"/>
          <w:sz w:val="24"/>
          <w:szCs w:val="24"/>
          <w:lang w:val="sr-Cyrl-RS"/>
        </w:rPr>
        <w:t>Evidentira kandidate koji ispunjavaju uslove iz Javnog poziva,</w:t>
      </w:r>
    </w:p>
    <w:p w14:paraId="5A6EBB30" w14:textId="77777777" w:rsidR="003D4E28" w:rsidRPr="00BB51BB" w:rsidRDefault="003D4E28" w:rsidP="003D4E28">
      <w:pPr>
        <w:pStyle w:val="BodyText"/>
        <w:numPr>
          <w:ilvl w:val="3"/>
          <w:numId w:val="10"/>
        </w:numPr>
        <w:rPr>
          <w:rFonts w:ascii="Times New Roman" w:hAnsi="Times New Roman" w:cs="Times New Roman"/>
          <w:sz w:val="24"/>
          <w:szCs w:val="24"/>
          <w:lang w:val="sr-Cyrl-RS"/>
        </w:rPr>
      </w:pPr>
      <w:r w:rsidRPr="00BB51BB">
        <w:rPr>
          <w:rFonts w:ascii="Times New Roman" w:hAnsi="Times New Roman" w:cs="Times New Roman"/>
          <w:sz w:val="24"/>
          <w:szCs w:val="24"/>
          <w:lang w:val="sr-Cyrl-RS"/>
        </w:rPr>
        <w:t>Obavi uviđaj na licu mjesta,</w:t>
      </w:r>
    </w:p>
    <w:p w14:paraId="650FFCD2" w14:textId="77777777" w:rsidR="003D4E28" w:rsidRPr="00BB51BB" w:rsidRDefault="003D4E28" w:rsidP="003D4E28">
      <w:pPr>
        <w:pStyle w:val="BodyText"/>
        <w:numPr>
          <w:ilvl w:val="3"/>
          <w:numId w:val="10"/>
        </w:numPr>
        <w:rPr>
          <w:rFonts w:ascii="Times New Roman" w:hAnsi="Times New Roman" w:cs="Times New Roman"/>
          <w:sz w:val="24"/>
          <w:szCs w:val="24"/>
          <w:lang w:val="sr-Cyrl-RS"/>
        </w:rPr>
      </w:pPr>
      <w:r w:rsidRPr="00BB51BB">
        <w:rPr>
          <w:rFonts w:ascii="Times New Roman" w:hAnsi="Times New Roman" w:cs="Times New Roman"/>
          <w:sz w:val="24"/>
          <w:szCs w:val="24"/>
          <w:lang w:val="sr-Cyrl-RS"/>
        </w:rPr>
        <w:t>Izradi zapisnike i sačini liste krajnjih korisnika, na osnovu utvrđenih kriterija za bodovanje,</w:t>
      </w:r>
    </w:p>
    <w:p w14:paraId="31630312" w14:textId="77777777" w:rsidR="003D4E28" w:rsidRPr="00BB51BB" w:rsidRDefault="003D4E28" w:rsidP="003D4E28">
      <w:pPr>
        <w:pStyle w:val="BodyText"/>
        <w:numPr>
          <w:ilvl w:val="3"/>
          <w:numId w:val="10"/>
        </w:numPr>
        <w:rPr>
          <w:rFonts w:ascii="Times New Roman" w:hAnsi="Times New Roman" w:cs="Times New Roman"/>
          <w:sz w:val="24"/>
          <w:szCs w:val="24"/>
          <w:lang w:val="sr-Cyrl-RS"/>
        </w:rPr>
      </w:pPr>
      <w:r w:rsidRPr="00BB51BB">
        <w:rPr>
          <w:rFonts w:ascii="Times New Roman" w:hAnsi="Times New Roman" w:cs="Times New Roman"/>
          <w:sz w:val="24"/>
          <w:szCs w:val="24"/>
          <w:lang w:val="sr-Cyrl-RS"/>
        </w:rPr>
        <w:t>Dostavi liste Gradonačelniku.</w:t>
      </w:r>
    </w:p>
    <w:p w14:paraId="3E7989E7" w14:textId="77777777" w:rsidR="003D4E28" w:rsidRPr="00BB51BB" w:rsidRDefault="003D4E28" w:rsidP="003D4E28">
      <w:pPr>
        <w:pStyle w:val="BodyText"/>
        <w:rPr>
          <w:rFonts w:ascii="Times New Roman" w:hAnsi="Times New Roman" w:cs="Times New Roman"/>
          <w:sz w:val="24"/>
          <w:szCs w:val="24"/>
        </w:rPr>
      </w:pPr>
    </w:p>
    <w:p w14:paraId="7960AE6D" w14:textId="311088AD" w:rsidR="003D4E28" w:rsidRPr="00BB51BB" w:rsidRDefault="003D4E28" w:rsidP="00BB51BB">
      <w:pPr>
        <w:pStyle w:val="BodyText"/>
        <w:jc w:val="both"/>
        <w:rPr>
          <w:rFonts w:ascii="Times New Roman" w:hAnsi="Times New Roman" w:cs="Times New Roman"/>
          <w:sz w:val="24"/>
          <w:szCs w:val="24"/>
        </w:rPr>
      </w:pPr>
      <w:r w:rsidRPr="00BB51BB">
        <w:rPr>
          <w:rFonts w:ascii="Times New Roman" w:hAnsi="Times New Roman" w:cs="Times New Roman"/>
          <w:sz w:val="24"/>
          <w:szCs w:val="24"/>
          <w:lang w:val="sr-Cyrl-RS"/>
        </w:rPr>
        <w:t>Saglasnost na predloženu listu kandidata daje Gradonačelnik.</w:t>
      </w:r>
      <w:r w:rsidR="00325E0A" w:rsidRPr="00BB51BB">
        <w:rPr>
          <w:rFonts w:ascii="Times New Roman" w:hAnsi="Times New Roman" w:cs="Times New Roman"/>
          <w:sz w:val="24"/>
          <w:szCs w:val="24"/>
        </w:rPr>
        <w:t xml:space="preserve"> </w:t>
      </w:r>
      <w:r w:rsidRPr="00BB51BB">
        <w:rPr>
          <w:rFonts w:ascii="Times New Roman" w:hAnsi="Times New Roman" w:cs="Times New Roman"/>
          <w:sz w:val="24"/>
          <w:szCs w:val="24"/>
          <w:lang w:val="sr-Cyrl-RS"/>
        </w:rPr>
        <w:t xml:space="preserve">Rang lista odabranih korisnika će biti objavljena na oglasnoj tabli Grada </w:t>
      </w:r>
      <w:r w:rsidRPr="00BB51BB">
        <w:rPr>
          <w:rFonts w:ascii="Times New Roman" w:hAnsi="Times New Roman" w:cs="Times New Roman"/>
          <w:sz w:val="24"/>
          <w:szCs w:val="24"/>
        </w:rPr>
        <w:t>Zenica</w:t>
      </w:r>
      <w:r w:rsidRPr="00BB51BB">
        <w:rPr>
          <w:rFonts w:ascii="Times New Roman" w:hAnsi="Times New Roman" w:cs="Times New Roman"/>
          <w:sz w:val="24"/>
          <w:szCs w:val="24"/>
          <w:lang w:val="sr-Cyrl-RS"/>
        </w:rPr>
        <w:t xml:space="preserve"> i službenoj </w:t>
      </w:r>
      <w:r w:rsidRPr="00BB51BB">
        <w:rPr>
          <w:rFonts w:ascii="Times New Roman" w:hAnsi="Times New Roman" w:cs="Times New Roman"/>
          <w:sz w:val="24"/>
          <w:szCs w:val="24"/>
          <w:lang w:val="en-US"/>
        </w:rPr>
        <w:t>w</w:t>
      </w:r>
      <w:r w:rsidRPr="00BB51BB">
        <w:rPr>
          <w:rFonts w:ascii="Times New Roman" w:hAnsi="Times New Roman" w:cs="Times New Roman"/>
          <w:sz w:val="24"/>
          <w:szCs w:val="24"/>
          <w:lang w:val="sr-Cyrl-CS"/>
        </w:rPr>
        <w:t>eb stranici Grada</w:t>
      </w:r>
      <w:r w:rsidRPr="00BB51BB">
        <w:rPr>
          <w:rFonts w:ascii="Times New Roman" w:hAnsi="Times New Roman" w:cs="Times New Roman"/>
          <w:sz w:val="24"/>
          <w:szCs w:val="24"/>
          <w:lang w:val="sr-Cyrl-RS"/>
        </w:rPr>
        <w:t xml:space="preserve"> i dostavlja se </w:t>
      </w:r>
      <w:r w:rsidRPr="00BB51BB">
        <w:rPr>
          <w:rFonts w:ascii="Times New Roman" w:hAnsi="Times New Roman" w:cs="Times New Roman"/>
          <w:sz w:val="24"/>
          <w:szCs w:val="24"/>
          <w:lang w:val="sr-Latn-BA"/>
        </w:rPr>
        <w:t>Muslim Aid</w:t>
      </w:r>
      <w:r w:rsidRPr="00BB51BB">
        <w:rPr>
          <w:rFonts w:ascii="Times New Roman" w:hAnsi="Times New Roman" w:cs="Times New Roman"/>
          <w:sz w:val="24"/>
          <w:szCs w:val="24"/>
          <w:lang w:val="sr-Cyrl-RS"/>
        </w:rPr>
        <w:t xml:space="preserve"> A</w:t>
      </w:r>
      <w:r w:rsidRPr="00BB51BB">
        <w:rPr>
          <w:rFonts w:ascii="Times New Roman" w:hAnsi="Times New Roman" w:cs="Times New Roman"/>
          <w:sz w:val="24"/>
          <w:szCs w:val="24"/>
          <w:lang w:val="sr-Latn-RS"/>
        </w:rPr>
        <w:t xml:space="preserve">ssociation </w:t>
      </w:r>
      <w:r w:rsidRPr="00BB51BB">
        <w:rPr>
          <w:rFonts w:ascii="Times New Roman" w:hAnsi="Times New Roman" w:cs="Times New Roman"/>
          <w:sz w:val="24"/>
          <w:szCs w:val="24"/>
          <w:lang w:val="sr-Cyrl-RS"/>
        </w:rPr>
        <w:t xml:space="preserve">na za dalju proceduru. </w:t>
      </w:r>
    </w:p>
    <w:p w14:paraId="0D10959E" w14:textId="77777777" w:rsidR="003D4E28" w:rsidRPr="00BB51BB" w:rsidRDefault="003D4E28" w:rsidP="00BB51BB">
      <w:pPr>
        <w:pStyle w:val="BodyText"/>
        <w:jc w:val="both"/>
        <w:rPr>
          <w:rFonts w:ascii="Times New Roman" w:hAnsi="Times New Roman" w:cs="Times New Roman"/>
          <w:b/>
          <w:bCs/>
          <w:sz w:val="24"/>
          <w:szCs w:val="24"/>
        </w:rPr>
      </w:pPr>
      <w:r w:rsidRPr="00BB51BB">
        <w:rPr>
          <w:rFonts w:ascii="Times New Roman" w:hAnsi="Times New Roman" w:cs="Times New Roman"/>
          <w:b/>
          <w:bCs/>
          <w:sz w:val="24"/>
          <w:szCs w:val="24"/>
          <w:lang w:val="sr-Cyrl-BA"/>
        </w:rPr>
        <w:t>Podnosioci prijava mogu uložiti  prigovor na preliminarnu listu, uz odgovarajući dokaz, u roku od 7 (sedam) od dana objavljivanja preliminarne liste.</w:t>
      </w:r>
    </w:p>
    <w:p w14:paraId="6748FCF2" w14:textId="74412E40" w:rsidR="003D4E28" w:rsidRPr="00BB51BB" w:rsidRDefault="003D4E28" w:rsidP="00BB51BB">
      <w:pPr>
        <w:pStyle w:val="BodyText"/>
        <w:jc w:val="both"/>
        <w:rPr>
          <w:rFonts w:ascii="Times New Roman" w:hAnsi="Times New Roman" w:cs="Times New Roman"/>
          <w:sz w:val="24"/>
          <w:szCs w:val="24"/>
          <w:lang w:val="sr-Latn-BA"/>
        </w:rPr>
      </w:pPr>
      <w:r w:rsidRPr="00BB51BB">
        <w:rPr>
          <w:rFonts w:ascii="Times New Roman" w:hAnsi="Times New Roman" w:cs="Times New Roman"/>
          <w:sz w:val="24"/>
          <w:szCs w:val="24"/>
          <w:lang w:val="sr-Latn-BA"/>
        </w:rPr>
        <w:t>Prigovor se podnosi u pisanoj formi Komisiji za rješavanje prigovora po Javnom pozivu putem Službe za privredu, gradsku imovinu i upravljanje razvojem. Komisiju iz prethodnog stava ovog člana formira Gradonačelnik na prijedlog Službe za privredu, gradsku imovinu i upravljanje razvojem.</w:t>
      </w:r>
      <w:r w:rsidR="00BB51BB">
        <w:rPr>
          <w:rFonts w:ascii="Times New Roman" w:hAnsi="Times New Roman" w:cs="Times New Roman"/>
          <w:sz w:val="24"/>
          <w:szCs w:val="24"/>
          <w:lang w:val="sr-Latn-BA"/>
        </w:rPr>
        <w:t xml:space="preserve"> </w:t>
      </w:r>
      <w:r w:rsidRPr="00BB51BB">
        <w:rPr>
          <w:rFonts w:ascii="Times New Roman" w:hAnsi="Times New Roman" w:cs="Times New Roman"/>
          <w:sz w:val="24"/>
          <w:szCs w:val="24"/>
          <w:lang w:val="sr-Latn-BA"/>
        </w:rPr>
        <w:t xml:space="preserve">Nakon razmatranja prigovora, Komisija sačinjava konačnu listu te istu dostavlja Gradonačelniku na potpis.  </w:t>
      </w:r>
    </w:p>
    <w:p w14:paraId="761CC1CD" w14:textId="77777777" w:rsidR="003D4E28" w:rsidRPr="00BB51BB" w:rsidRDefault="003D4E28" w:rsidP="00BB51BB">
      <w:pPr>
        <w:pStyle w:val="BodyText"/>
        <w:jc w:val="both"/>
        <w:rPr>
          <w:rFonts w:ascii="Times New Roman" w:hAnsi="Times New Roman" w:cs="Times New Roman"/>
          <w:sz w:val="24"/>
          <w:szCs w:val="24"/>
          <w:lang w:val="sr-Latn-BA"/>
        </w:rPr>
      </w:pPr>
      <w:r w:rsidRPr="00BB51BB">
        <w:rPr>
          <w:rFonts w:ascii="Times New Roman" w:hAnsi="Times New Roman" w:cs="Times New Roman"/>
          <w:sz w:val="24"/>
          <w:szCs w:val="24"/>
          <w:lang w:val="sr-Latn-BA"/>
        </w:rPr>
        <w:t>Na osnovu konačne liste zaključit će se tripartitni ugovori između NVO Muslim Aid Association, Grada i odabranih korisnika kojim će biti regulisana međusobna prava i obaveze učesnika u ovom Projektu.</w:t>
      </w:r>
    </w:p>
    <w:p w14:paraId="18B2E50F" w14:textId="77777777" w:rsidR="00FC5CD5" w:rsidRPr="00BB51BB" w:rsidRDefault="00FC5CD5">
      <w:pPr>
        <w:pStyle w:val="BodyText"/>
        <w:rPr>
          <w:rFonts w:ascii="Times New Roman" w:hAnsi="Times New Roman" w:cs="Times New Roman"/>
          <w:sz w:val="24"/>
          <w:szCs w:val="24"/>
        </w:rPr>
      </w:pPr>
    </w:p>
    <w:p w14:paraId="220A33D0" w14:textId="032FFA75" w:rsidR="00FC5CD5" w:rsidRPr="00BB51BB" w:rsidRDefault="00000000" w:rsidP="00325E0A">
      <w:pPr>
        <w:pStyle w:val="Heading1"/>
        <w:ind w:left="0"/>
        <w:rPr>
          <w:rFonts w:ascii="Times New Roman" w:hAnsi="Times New Roman" w:cs="Times New Roman"/>
          <w:sz w:val="24"/>
          <w:szCs w:val="24"/>
        </w:rPr>
      </w:pPr>
      <w:r w:rsidRPr="00BB51BB">
        <w:rPr>
          <w:rFonts w:ascii="Times New Roman" w:hAnsi="Times New Roman" w:cs="Times New Roman"/>
          <w:sz w:val="24"/>
          <w:szCs w:val="24"/>
        </w:rPr>
        <w:t>V</w:t>
      </w:r>
      <w:r w:rsidR="00EB4240" w:rsidRPr="00BB51BB">
        <w:rPr>
          <w:rFonts w:ascii="Times New Roman" w:hAnsi="Times New Roman" w:cs="Times New Roman"/>
          <w:sz w:val="24"/>
          <w:szCs w:val="24"/>
        </w:rPr>
        <w:t>I</w:t>
      </w:r>
      <w:r w:rsidR="00C75070" w:rsidRPr="00BB51BB">
        <w:rPr>
          <w:rFonts w:ascii="Times New Roman" w:hAnsi="Times New Roman" w:cs="Times New Roman"/>
          <w:sz w:val="24"/>
          <w:szCs w:val="24"/>
        </w:rPr>
        <w:t>I</w:t>
      </w:r>
      <w:r w:rsidR="00EA6EDC" w:rsidRPr="00BB51BB">
        <w:rPr>
          <w:rFonts w:ascii="Times New Roman" w:hAnsi="Times New Roman" w:cs="Times New Roman"/>
          <w:sz w:val="24"/>
          <w:szCs w:val="24"/>
        </w:rPr>
        <w:t>I</w:t>
      </w:r>
      <w:r w:rsidRPr="00BB51BB">
        <w:rPr>
          <w:rFonts w:ascii="Times New Roman" w:hAnsi="Times New Roman" w:cs="Times New Roman"/>
          <w:b w:val="0"/>
          <w:spacing w:val="-8"/>
          <w:sz w:val="24"/>
          <w:szCs w:val="24"/>
        </w:rPr>
        <w:t xml:space="preserve"> </w:t>
      </w:r>
      <w:r w:rsidRPr="00BB51BB">
        <w:rPr>
          <w:rFonts w:ascii="Times New Roman" w:hAnsi="Times New Roman" w:cs="Times New Roman"/>
          <w:sz w:val="24"/>
          <w:szCs w:val="24"/>
        </w:rPr>
        <w:t>NAČIN</w:t>
      </w:r>
      <w:r w:rsidRPr="00BB51BB">
        <w:rPr>
          <w:rFonts w:ascii="Times New Roman" w:hAnsi="Times New Roman" w:cs="Times New Roman"/>
          <w:b w:val="0"/>
          <w:spacing w:val="-9"/>
          <w:sz w:val="24"/>
          <w:szCs w:val="24"/>
        </w:rPr>
        <w:t xml:space="preserve"> </w:t>
      </w:r>
      <w:r w:rsidRPr="00BB51BB">
        <w:rPr>
          <w:rFonts w:ascii="Times New Roman" w:hAnsi="Times New Roman" w:cs="Times New Roman"/>
          <w:sz w:val="24"/>
          <w:szCs w:val="24"/>
        </w:rPr>
        <w:t>I</w:t>
      </w:r>
      <w:r w:rsidRPr="00BB51BB">
        <w:rPr>
          <w:rFonts w:ascii="Times New Roman" w:hAnsi="Times New Roman" w:cs="Times New Roman"/>
          <w:b w:val="0"/>
          <w:spacing w:val="-8"/>
          <w:sz w:val="24"/>
          <w:szCs w:val="24"/>
        </w:rPr>
        <w:t xml:space="preserve"> </w:t>
      </w:r>
      <w:r w:rsidRPr="00BB51BB">
        <w:rPr>
          <w:rFonts w:ascii="Times New Roman" w:hAnsi="Times New Roman" w:cs="Times New Roman"/>
          <w:sz w:val="24"/>
          <w:szCs w:val="24"/>
        </w:rPr>
        <w:t>ROK</w:t>
      </w:r>
      <w:r w:rsidRPr="00BB51BB">
        <w:rPr>
          <w:rFonts w:ascii="Times New Roman" w:hAnsi="Times New Roman" w:cs="Times New Roman"/>
          <w:b w:val="0"/>
          <w:spacing w:val="-9"/>
          <w:sz w:val="24"/>
          <w:szCs w:val="24"/>
        </w:rPr>
        <w:t xml:space="preserve"> </w:t>
      </w:r>
      <w:r w:rsidRPr="00BB51BB">
        <w:rPr>
          <w:rFonts w:ascii="Times New Roman" w:hAnsi="Times New Roman" w:cs="Times New Roman"/>
          <w:sz w:val="24"/>
          <w:szCs w:val="24"/>
        </w:rPr>
        <w:t>PODNOŠENJA</w:t>
      </w:r>
      <w:r w:rsidRPr="00BB51BB">
        <w:rPr>
          <w:rFonts w:ascii="Times New Roman" w:hAnsi="Times New Roman" w:cs="Times New Roman"/>
          <w:b w:val="0"/>
          <w:spacing w:val="-7"/>
          <w:sz w:val="24"/>
          <w:szCs w:val="24"/>
        </w:rPr>
        <w:t xml:space="preserve"> </w:t>
      </w:r>
      <w:r w:rsidRPr="00BB51BB">
        <w:rPr>
          <w:rFonts w:ascii="Times New Roman" w:hAnsi="Times New Roman" w:cs="Times New Roman"/>
          <w:spacing w:val="-2"/>
          <w:sz w:val="24"/>
          <w:szCs w:val="24"/>
        </w:rPr>
        <w:t>PRIJAVA</w:t>
      </w:r>
    </w:p>
    <w:p w14:paraId="7C727159" w14:textId="77777777" w:rsidR="00FC5CD5" w:rsidRPr="00BB51BB" w:rsidRDefault="00FC5CD5">
      <w:pPr>
        <w:pStyle w:val="BodyText"/>
        <w:spacing w:before="1"/>
        <w:rPr>
          <w:rFonts w:ascii="Times New Roman" w:hAnsi="Times New Roman" w:cs="Times New Roman"/>
          <w:b/>
          <w:sz w:val="24"/>
          <w:szCs w:val="24"/>
        </w:rPr>
      </w:pPr>
    </w:p>
    <w:p w14:paraId="4D736BC7" w14:textId="61A25604" w:rsidR="00FC5CD5" w:rsidRPr="00BB51BB" w:rsidRDefault="003D4E28" w:rsidP="00325E0A">
      <w:pPr>
        <w:pStyle w:val="BodyText"/>
        <w:jc w:val="both"/>
        <w:rPr>
          <w:rFonts w:ascii="Times New Roman" w:hAnsi="Times New Roman" w:cs="Times New Roman"/>
          <w:sz w:val="24"/>
          <w:szCs w:val="24"/>
        </w:rPr>
      </w:pPr>
      <w:r w:rsidRPr="00BB51BB">
        <w:rPr>
          <w:rFonts w:ascii="Times New Roman" w:hAnsi="Times New Roman" w:cs="Times New Roman"/>
          <w:sz w:val="24"/>
          <w:szCs w:val="24"/>
        </w:rPr>
        <w:t>Prijave na Javni poziv</w:t>
      </w:r>
      <w:r w:rsidRPr="00BB51BB">
        <w:rPr>
          <w:rFonts w:ascii="Times New Roman" w:hAnsi="Times New Roman" w:cs="Times New Roman"/>
          <w:spacing w:val="40"/>
          <w:sz w:val="24"/>
          <w:szCs w:val="24"/>
        </w:rPr>
        <w:t xml:space="preserve"> </w:t>
      </w:r>
      <w:r w:rsidRPr="00BB51BB">
        <w:rPr>
          <w:rFonts w:ascii="Times New Roman" w:hAnsi="Times New Roman" w:cs="Times New Roman"/>
          <w:sz w:val="24"/>
          <w:szCs w:val="24"/>
        </w:rPr>
        <w:t>dokumentacijom</w:t>
      </w:r>
      <w:r w:rsidRPr="00BB51BB">
        <w:rPr>
          <w:rFonts w:ascii="Times New Roman" w:hAnsi="Times New Roman" w:cs="Times New Roman"/>
          <w:spacing w:val="40"/>
          <w:sz w:val="24"/>
          <w:szCs w:val="24"/>
        </w:rPr>
        <w:t xml:space="preserve"> </w:t>
      </w:r>
      <w:r w:rsidRPr="00BB51BB">
        <w:rPr>
          <w:rFonts w:ascii="Times New Roman" w:hAnsi="Times New Roman" w:cs="Times New Roman"/>
          <w:sz w:val="24"/>
          <w:szCs w:val="24"/>
        </w:rPr>
        <w:t>se</w:t>
      </w:r>
      <w:r w:rsidRPr="00BB51BB">
        <w:rPr>
          <w:rFonts w:ascii="Times New Roman" w:hAnsi="Times New Roman" w:cs="Times New Roman"/>
          <w:spacing w:val="40"/>
          <w:sz w:val="24"/>
          <w:szCs w:val="24"/>
        </w:rPr>
        <w:t xml:space="preserve"> </w:t>
      </w:r>
      <w:r w:rsidRPr="00BB51BB">
        <w:rPr>
          <w:rFonts w:ascii="Times New Roman" w:hAnsi="Times New Roman" w:cs="Times New Roman"/>
          <w:sz w:val="24"/>
          <w:szCs w:val="24"/>
        </w:rPr>
        <w:t>dostavlja</w:t>
      </w:r>
      <w:r w:rsidRPr="00BB51BB">
        <w:rPr>
          <w:rFonts w:ascii="Times New Roman" w:hAnsi="Times New Roman" w:cs="Times New Roman"/>
          <w:spacing w:val="40"/>
          <w:sz w:val="24"/>
          <w:szCs w:val="24"/>
        </w:rPr>
        <w:t xml:space="preserve"> </w:t>
      </w:r>
      <w:r w:rsidRPr="00BB51BB">
        <w:rPr>
          <w:rFonts w:ascii="Times New Roman" w:hAnsi="Times New Roman" w:cs="Times New Roman"/>
          <w:sz w:val="24"/>
          <w:szCs w:val="24"/>
        </w:rPr>
        <w:t>u</w:t>
      </w:r>
      <w:r w:rsidRPr="00BB51BB">
        <w:rPr>
          <w:rFonts w:ascii="Times New Roman" w:hAnsi="Times New Roman" w:cs="Times New Roman"/>
          <w:spacing w:val="40"/>
          <w:sz w:val="24"/>
          <w:szCs w:val="24"/>
        </w:rPr>
        <w:t xml:space="preserve"> </w:t>
      </w:r>
      <w:r w:rsidRPr="00BB51BB">
        <w:rPr>
          <w:rFonts w:ascii="Times New Roman" w:hAnsi="Times New Roman" w:cs="Times New Roman"/>
          <w:sz w:val="24"/>
          <w:szCs w:val="24"/>
        </w:rPr>
        <w:t>zatvorenoj</w:t>
      </w:r>
      <w:r w:rsidRPr="00BB51BB">
        <w:rPr>
          <w:rFonts w:ascii="Times New Roman" w:hAnsi="Times New Roman" w:cs="Times New Roman"/>
          <w:spacing w:val="40"/>
          <w:sz w:val="24"/>
          <w:szCs w:val="24"/>
        </w:rPr>
        <w:t xml:space="preserve"> </w:t>
      </w:r>
      <w:r w:rsidRPr="00BB51BB">
        <w:rPr>
          <w:rFonts w:ascii="Times New Roman" w:hAnsi="Times New Roman" w:cs="Times New Roman"/>
          <w:sz w:val="24"/>
          <w:szCs w:val="24"/>
        </w:rPr>
        <w:t>koverti</w:t>
      </w:r>
      <w:r w:rsidRPr="00BB51BB">
        <w:rPr>
          <w:rFonts w:ascii="Times New Roman" w:hAnsi="Times New Roman" w:cs="Times New Roman"/>
          <w:spacing w:val="40"/>
          <w:sz w:val="24"/>
          <w:szCs w:val="24"/>
        </w:rPr>
        <w:t xml:space="preserve"> </w:t>
      </w:r>
      <w:r w:rsidRPr="00BB51BB">
        <w:rPr>
          <w:rFonts w:ascii="Times New Roman" w:hAnsi="Times New Roman" w:cs="Times New Roman"/>
          <w:sz w:val="24"/>
          <w:szCs w:val="24"/>
        </w:rPr>
        <w:t>na</w:t>
      </w:r>
      <w:r w:rsidRPr="00BB51BB">
        <w:rPr>
          <w:rFonts w:ascii="Times New Roman" w:hAnsi="Times New Roman" w:cs="Times New Roman"/>
          <w:spacing w:val="38"/>
          <w:sz w:val="24"/>
          <w:szCs w:val="24"/>
        </w:rPr>
        <w:t xml:space="preserve"> </w:t>
      </w:r>
      <w:r w:rsidRPr="00BB51BB">
        <w:rPr>
          <w:rFonts w:ascii="Times New Roman" w:hAnsi="Times New Roman" w:cs="Times New Roman"/>
          <w:sz w:val="24"/>
          <w:szCs w:val="24"/>
        </w:rPr>
        <w:t>Protokol</w:t>
      </w:r>
      <w:r w:rsidRPr="00BB51BB">
        <w:rPr>
          <w:rFonts w:ascii="Times New Roman" w:hAnsi="Times New Roman" w:cs="Times New Roman"/>
          <w:spacing w:val="40"/>
          <w:sz w:val="24"/>
          <w:szCs w:val="24"/>
        </w:rPr>
        <w:t xml:space="preserve"> </w:t>
      </w:r>
      <w:r w:rsidRPr="00BB51BB">
        <w:rPr>
          <w:rFonts w:ascii="Times New Roman" w:hAnsi="Times New Roman" w:cs="Times New Roman"/>
          <w:sz w:val="24"/>
          <w:szCs w:val="24"/>
        </w:rPr>
        <w:t>Grada</w:t>
      </w:r>
      <w:r w:rsidRPr="00BB51BB">
        <w:rPr>
          <w:rFonts w:ascii="Times New Roman" w:hAnsi="Times New Roman" w:cs="Times New Roman"/>
          <w:spacing w:val="40"/>
          <w:sz w:val="24"/>
          <w:szCs w:val="24"/>
        </w:rPr>
        <w:t xml:space="preserve"> </w:t>
      </w:r>
      <w:r w:rsidRPr="00BB51BB">
        <w:rPr>
          <w:rFonts w:ascii="Times New Roman" w:hAnsi="Times New Roman" w:cs="Times New Roman"/>
          <w:sz w:val="24"/>
          <w:szCs w:val="24"/>
        </w:rPr>
        <w:t>Zenice</w:t>
      </w:r>
      <w:r w:rsidRPr="00BB51BB">
        <w:rPr>
          <w:rFonts w:ascii="Times New Roman" w:hAnsi="Times New Roman" w:cs="Times New Roman"/>
          <w:spacing w:val="40"/>
          <w:sz w:val="24"/>
          <w:szCs w:val="24"/>
        </w:rPr>
        <w:t xml:space="preserve"> </w:t>
      </w:r>
      <w:r w:rsidRPr="00BB51BB">
        <w:rPr>
          <w:rFonts w:ascii="Times New Roman" w:hAnsi="Times New Roman" w:cs="Times New Roman"/>
          <w:sz w:val="24"/>
          <w:szCs w:val="24"/>
        </w:rPr>
        <w:t>ili preporučeno putem pošte, na adresu:</w:t>
      </w:r>
    </w:p>
    <w:p w14:paraId="5FFA824A" w14:textId="77777777" w:rsidR="00FC5CD5" w:rsidRPr="00BB51BB" w:rsidRDefault="00FC5CD5" w:rsidP="00EC408A">
      <w:pPr>
        <w:pStyle w:val="BodyText"/>
        <w:rPr>
          <w:rFonts w:ascii="Times New Roman" w:hAnsi="Times New Roman" w:cs="Times New Roman"/>
          <w:sz w:val="24"/>
          <w:szCs w:val="24"/>
        </w:rPr>
      </w:pPr>
    </w:p>
    <w:p w14:paraId="28653849" w14:textId="03C13E9F" w:rsidR="00FC5CD5" w:rsidRPr="00BB51BB" w:rsidRDefault="00EC408A" w:rsidP="00325E0A">
      <w:pPr>
        <w:pStyle w:val="Heading1"/>
        <w:spacing w:line="267" w:lineRule="exact"/>
        <w:ind w:left="0" w:right="1438"/>
        <w:jc w:val="center"/>
        <w:rPr>
          <w:rFonts w:ascii="Times New Roman" w:hAnsi="Times New Roman" w:cs="Times New Roman"/>
          <w:sz w:val="24"/>
          <w:szCs w:val="24"/>
        </w:rPr>
      </w:pPr>
      <w:r w:rsidRPr="00BB51BB">
        <w:rPr>
          <w:rFonts w:ascii="Times New Roman" w:hAnsi="Times New Roman" w:cs="Times New Roman"/>
          <w:sz w:val="24"/>
          <w:szCs w:val="24"/>
        </w:rPr>
        <w:t>GRAD</w:t>
      </w:r>
      <w:r w:rsidRPr="00BB51BB">
        <w:rPr>
          <w:rFonts w:ascii="Times New Roman" w:hAnsi="Times New Roman" w:cs="Times New Roman"/>
          <w:b w:val="0"/>
          <w:spacing w:val="-9"/>
          <w:sz w:val="24"/>
          <w:szCs w:val="24"/>
        </w:rPr>
        <w:t xml:space="preserve"> </w:t>
      </w:r>
      <w:r w:rsidRPr="00BB51BB">
        <w:rPr>
          <w:rFonts w:ascii="Times New Roman" w:hAnsi="Times New Roman" w:cs="Times New Roman"/>
          <w:spacing w:val="-2"/>
          <w:sz w:val="24"/>
          <w:szCs w:val="24"/>
        </w:rPr>
        <w:t>ZENICA</w:t>
      </w:r>
    </w:p>
    <w:p w14:paraId="07089AE3" w14:textId="66B55F15" w:rsidR="00BA0C4E" w:rsidRPr="00BB51BB" w:rsidRDefault="00325E0A" w:rsidP="00325E0A">
      <w:pPr>
        <w:ind w:right="2747"/>
        <w:jc w:val="center"/>
        <w:rPr>
          <w:rFonts w:ascii="Times New Roman" w:hAnsi="Times New Roman" w:cs="Times New Roman"/>
          <w:b/>
          <w:sz w:val="24"/>
          <w:szCs w:val="24"/>
        </w:rPr>
      </w:pPr>
      <w:r w:rsidRPr="00BB51BB">
        <w:rPr>
          <w:rFonts w:ascii="Times New Roman" w:hAnsi="Times New Roman" w:cs="Times New Roman"/>
          <w:b/>
          <w:sz w:val="24"/>
          <w:szCs w:val="24"/>
        </w:rPr>
        <w:t xml:space="preserve">         </w:t>
      </w:r>
      <w:r w:rsidR="00EC408A" w:rsidRPr="00BB51BB">
        <w:rPr>
          <w:rFonts w:ascii="Times New Roman" w:hAnsi="Times New Roman" w:cs="Times New Roman"/>
          <w:b/>
          <w:sz w:val="24"/>
          <w:szCs w:val="24"/>
        </w:rPr>
        <w:t>Služba</w:t>
      </w:r>
      <w:r w:rsidR="00EC408A" w:rsidRPr="00BB51BB">
        <w:rPr>
          <w:rFonts w:ascii="Times New Roman" w:hAnsi="Times New Roman" w:cs="Times New Roman"/>
          <w:spacing w:val="-14"/>
          <w:sz w:val="24"/>
          <w:szCs w:val="24"/>
        </w:rPr>
        <w:t xml:space="preserve"> </w:t>
      </w:r>
      <w:r w:rsidR="00EC408A" w:rsidRPr="00BB51BB">
        <w:rPr>
          <w:rFonts w:ascii="Times New Roman" w:hAnsi="Times New Roman" w:cs="Times New Roman"/>
          <w:b/>
          <w:sz w:val="24"/>
          <w:szCs w:val="24"/>
        </w:rPr>
        <w:t>za</w:t>
      </w:r>
      <w:r w:rsidR="00EC408A" w:rsidRPr="00BB51BB">
        <w:rPr>
          <w:rFonts w:ascii="Times New Roman" w:hAnsi="Times New Roman" w:cs="Times New Roman"/>
          <w:spacing w:val="-13"/>
          <w:sz w:val="24"/>
          <w:szCs w:val="24"/>
        </w:rPr>
        <w:t xml:space="preserve"> </w:t>
      </w:r>
      <w:r w:rsidR="00EC408A" w:rsidRPr="00BB51BB">
        <w:rPr>
          <w:rFonts w:ascii="Times New Roman" w:hAnsi="Times New Roman" w:cs="Times New Roman"/>
          <w:b/>
          <w:sz w:val="24"/>
          <w:szCs w:val="24"/>
        </w:rPr>
        <w:t>privredu</w:t>
      </w:r>
      <w:r w:rsidR="00BA0C4E" w:rsidRPr="00BB51BB">
        <w:rPr>
          <w:rFonts w:ascii="Times New Roman" w:hAnsi="Times New Roman" w:cs="Times New Roman"/>
          <w:b/>
          <w:sz w:val="24"/>
          <w:szCs w:val="24"/>
        </w:rPr>
        <w:t>, gradsku imovinu</w:t>
      </w:r>
      <w:r w:rsidR="00BA0C4E" w:rsidRPr="00BB51BB">
        <w:rPr>
          <w:rFonts w:ascii="Times New Roman" w:hAnsi="Times New Roman" w:cs="Times New Roman"/>
          <w:spacing w:val="-11"/>
          <w:sz w:val="24"/>
          <w:szCs w:val="24"/>
        </w:rPr>
        <w:t xml:space="preserve">, </w:t>
      </w:r>
      <w:r w:rsidR="00EC408A" w:rsidRPr="00BB51BB">
        <w:rPr>
          <w:rFonts w:ascii="Times New Roman" w:hAnsi="Times New Roman" w:cs="Times New Roman"/>
          <w:b/>
          <w:sz w:val="24"/>
          <w:szCs w:val="24"/>
        </w:rPr>
        <w:t>upravljanje razvojem</w:t>
      </w:r>
    </w:p>
    <w:p w14:paraId="329D8B57" w14:textId="42D64F7B" w:rsidR="00FC5CD5" w:rsidRPr="00BB51BB" w:rsidRDefault="00EC408A" w:rsidP="00325E0A">
      <w:pPr>
        <w:pStyle w:val="BodyText"/>
        <w:ind w:right="1438"/>
        <w:jc w:val="center"/>
        <w:rPr>
          <w:rFonts w:ascii="Times New Roman" w:hAnsi="Times New Roman" w:cs="Times New Roman"/>
          <w:sz w:val="24"/>
          <w:szCs w:val="24"/>
        </w:rPr>
      </w:pPr>
      <w:r w:rsidRPr="00BB51BB">
        <w:rPr>
          <w:rFonts w:ascii="Times New Roman" w:hAnsi="Times New Roman" w:cs="Times New Roman"/>
          <w:sz w:val="24"/>
          <w:szCs w:val="24"/>
        </w:rPr>
        <w:t>Trg</w:t>
      </w:r>
      <w:r w:rsidRPr="00BB51BB">
        <w:rPr>
          <w:rFonts w:ascii="Times New Roman" w:hAnsi="Times New Roman" w:cs="Times New Roman"/>
          <w:spacing w:val="-8"/>
          <w:sz w:val="24"/>
          <w:szCs w:val="24"/>
        </w:rPr>
        <w:t xml:space="preserve"> </w:t>
      </w:r>
      <w:r w:rsidRPr="00BB51BB">
        <w:rPr>
          <w:rFonts w:ascii="Times New Roman" w:hAnsi="Times New Roman" w:cs="Times New Roman"/>
          <w:sz w:val="24"/>
          <w:szCs w:val="24"/>
        </w:rPr>
        <w:t>BiH</w:t>
      </w:r>
      <w:r w:rsidRPr="00BB51BB">
        <w:rPr>
          <w:rFonts w:ascii="Times New Roman" w:hAnsi="Times New Roman" w:cs="Times New Roman"/>
          <w:spacing w:val="-7"/>
          <w:sz w:val="24"/>
          <w:szCs w:val="24"/>
        </w:rPr>
        <w:t xml:space="preserve"> </w:t>
      </w:r>
      <w:r w:rsidRPr="00BB51BB">
        <w:rPr>
          <w:rFonts w:ascii="Times New Roman" w:hAnsi="Times New Roman" w:cs="Times New Roman"/>
          <w:spacing w:val="-10"/>
          <w:sz w:val="24"/>
          <w:szCs w:val="24"/>
        </w:rPr>
        <w:t>6</w:t>
      </w:r>
    </w:p>
    <w:p w14:paraId="3B39B38B" w14:textId="7AF66904" w:rsidR="00AD78AE" w:rsidRPr="00BB51BB" w:rsidRDefault="00325E0A" w:rsidP="00325E0A">
      <w:pPr>
        <w:ind w:right="4318"/>
        <w:jc w:val="center"/>
        <w:rPr>
          <w:rFonts w:ascii="Times New Roman" w:hAnsi="Times New Roman" w:cs="Times New Roman"/>
          <w:sz w:val="24"/>
          <w:szCs w:val="24"/>
        </w:rPr>
      </w:pPr>
      <w:r w:rsidRPr="00BB51BB">
        <w:rPr>
          <w:rFonts w:ascii="Times New Roman" w:hAnsi="Times New Roman" w:cs="Times New Roman"/>
          <w:sz w:val="24"/>
          <w:szCs w:val="24"/>
        </w:rPr>
        <w:t xml:space="preserve">                                       </w:t>
      </w:r>
      <w:r w:rsidR="00EC408A" w:rsidRPr="00BB51BB">
        <w:rPr>
          <w:rFonts w:ascii="Times New Roman" w:hAnsi="Times New Roman" w:cs="Times New Roman"/>
          <w:sz w:val="24"/>
          <w:szCs w:val="24"/>
        </w:rPr>
        <w:t>72 000 Zenica</w:t>
      </w:r>
      <w:r w:rsidR="00EC408A" w:rsidRPr="00BB51BB">
        <w:rPr>
          <w:rFonts w:ascii="Times New Roman" w:hAnsi="Times New Roman" w:cs="Times New Roman"/>
          <w:spacing w:val="40"/>
          <w:sz w:val="24"/>
          <w:szCs w:val="24"/>
        </w:rPr>
        <w:t xml:space="preserve"> </w:t>
      </w:r>
      <w:r w:rsidR="00EC408A" w:rsidRPr="00BB51BB">
        <w:rPr>
          <w:rFonts w:ascii="Times New Roman" w:hAnsi="Times New Roman" w:cs="Times New Roman"/>
          <w:sz w:val="24"/>
          <w:szCs w:val="24"/>
        </w:rPr>
        <w:t>Bosna</w:t>
      </w:r>
      <w:r w:rsidR="00EC408A" w:rsidRPr="00BB51BB">
        <w:rPr>
          <w:rFonts w:ascii="Times New Roman" w:hAnsi="Times New Roman" w:cs="Times New Roman"/>
          <w:spacing w:val="-14"/>
          <w:sz w:val="24"/>
          <w:szCs w:val="24"/>
        </w:rPr>
        <w:t xml:space="preserve"> </w:t>
      </w:r>
      <w:r w:rsidR="00EC408A" w:rsidRPr="00BB51BB">
        <w:rPr>
          <w:rFonts w:ascii="Times New Roman" w:hAnsi="Times New Roman" w:cs="Times New Roman"/>
          <w:sz w:val="24"/>
          <w:szCs w:val="24"/>
        </w:rPr>
        <w:t>i</w:t>
      </w:r>
      <w:r w:rsidR="00EC408A" w:rsidRPr="00BB51BB">
        <w:rPr>
          <w:rFonts w:ascii="Times New Roman" w:hAnsi="Times New Roman" w:cs="Times New Roman"/>
          <w:spacing w:val="-14"/>
          <w:sz w:val="24"/>
          <w:szCs w:val="24"/>
        </w:rPr>
        <w:t xml:space="preserve"> </w:t>
      </w:r>
      <w:r w:rsidR="00EC408A" w:rsidRPr="00BB51BB">
        <w:rPr>
          <w:rFonts w:ascii="Times New Roman" w:hAnsi="Times New Roman" w:cs="Times New Roman"/>
          <w:sz w:val="24"/>
          <w:szCs w:val="24"/>
        </w:rPr>
        <w:t>Hercegovina</w:t>
      </w:r>
    </w:p>
    <w:p w14:paraId="0A74E486" w14:textId="18CFCB69" w:rsidR="00FC5CD5" w:rsidRPr="00BB51BB" w:rsidRDefault="00AD78AE" w:rsidP="00325E0A">
      <w:pPr>
        <w:pStyle w:val="Heading1"/>
        <w:spacing w:before="1"/>
        <w:ind w:right="1438"/>
        <w:jc w:val="center"/>
        <w:rPr>
          <w:rFonts w:ascii="Times New Roman" w:hAnsi="Times New Roman" w:cs="Times New Roman"/>
          <w:i/>
          <w:sz w:val="24"/>
          <w:szCs w:val="24"/>
        </w:rPr>
      </w:pPr>
      <w:r w:rsidRPr="00BB51BB">
        <w:rPr>
          <w:rFonts w:ascii="Times New Roman" w:hAnsi="Times New Roman" w:cs="Times New Roman"/>
          <w:i/>
          <w:sz w:val="24"/>
          <w:szCs w:val="24"/>
        </w:rPr>
        <w:t>Sa</w:t>
      </w:r>
      <w:r w:rsidRPr="00BB51BB">
        <w:rPr>
          <w:rFonts w:ascii="Times New Roman" w:hAnsi="Times New Roman" w:cs="Times New Roman"/>
          <w:sz w:val="24"/>
          <w:szCs w:val="24"/>
        </w:rPr>
        <w:t xml:space="preserve"> </w:t>
      </w:r>
      <w:r w:rsidRPr="00BB51BB">
        <w:rPr>
          <w:rFonts w:ascii="Times New Roman" w:hAnsi="Times New Roman" w:cs="Times New Roman"/>
          <w:i/>
          <w:sz w:val="24"/>
          <w:szCs w:val="24"/>
        </w:rPr>
        <w:t xml:space="preserve">naznakom: </w:t>
      </w:r>
      <w:r w:rsidR="003C1E9E" w:rsidRPr="00BB51BB">
        <w:rPr>
          <w:rFonts w:ascii="Times New Roman" w:hAnsi="Times New Roman" w:cs="Times New Roman"/>
          <w:sz w:val="24"/>
          <w:szCs w:val="24"/>
        </w:rPr>
        <w:t xml:space="preserve"> “Prijava</w:t>
      </w:r>
      <w:r w:rsidR="003C1E9E" w:rsidRPr="00BB51BB">
        <w:rPr>
          <w:rFonts w:ascii="Times New Roman" w:hAnsi="Times New Roman" w:cs="Times New Roman"/>
          <w:b w:val="0"/>
          <w:spacing w:val="-9"/>
          <w:sz w:val="24"/>
          <w:szCs w:val="24"/>
        </w:rPr>
        <w:t xml:space="preserve"> </w:t>
      </w:r>
      <w:r w:rsidR="003C1E9E" w:rsidRPr="00BB51BB">
        <w:rPr>
          <w:rFonts w:ascii="Times New Roman" w:hAnsi="Times New Roman" w:cs="Times New Roman"/>
          <w:sz w:val="24"/>
          <w:szCs w:val="24"/>
        </w:rPr>
        <w:t>na</w:t>
      </w:r>
      <w:r w:rsidR="003C1E9E" w:rsidRPr="00BB51BB">
        <w:rPr>
          <w:rFonts w:ascii="Times New Roman" w:hAnsi="Times New Roman" w:cs="Times New Roman"/>
          <w:b w:val="0"/>
          <w:spacing w:val="-8"/>
          <w:sz w:val="24"/>
          <w:szCs w:val="24"/>
        </w:rPr>
        <w:t xml:space="preserve"> </w:t>
      </w:r>
      <w:r w:rsidR="003C1E9E" w:rsidRPr="00BB51BB">
        <w:rPr>
          <w:rFonts w:ascii="Times New Roman" w:hAnsi="Times New Roman" w:cs="Times New Roman"/>
          <w:sz w:val="24"/>
          <w:szCs w:val="24"/>
        </w:rPr>
        <w:t>Javni</w:t>
      </w:r>
      <w:r w:rsidR="003C1E9E" w:rsidRPr="00BB51BB">
        <w:rPr>
          <w:rFonts w:ascii="Times New Roman" w:hAnsi="Times New Roman" w:cs="Times New Roman"/>
          <w:b w:val="0"/>
          <w:spacing w:val="-8"/>
          <w:sz w:val="24"/>
          <w:szCs w:val="24"/>
        </w:rPr>
        <w:t xml:space="preserve"> </w:t>
      </w:r>
      <w:r w:rsidR="003C1E9E" w:rsidRPr="00BB51BB">
        <w:rPr>
          <w:rFonts w:ascii="Times New Roman" w:hAnsi="Times New Roman" w:cs="Times New Roman"/>
          <w:sz w:val="24"/>
          <w:szCs w:val="24"/>
        </w:rPr>
        <w:t>poziv</w:t>
      </w:r>
      <w:r w:rsidR="003C1E9E" w:rsidRPr="00BB51BB">
        <w:rPr>
          <w:rFonts w:ascii="Times New Roman" w:hAnsi="Times New Roman" w:cs="Times New Roman"/>
          <w:b w:val="0"/>
          <w:spacing w:val="-6"/>
          <w:sz w:val="24"/>
          <w:szCs w:val="24"/>
        </w:rPr>
        <w:t xml:space="preserve"> </w:t>
      </w:r>
      <w:r w:rsidR="003C1E9E" w:rsidRPr="00BB51BB">
        <w:rPr>
          <w:rFonts w:ascii="Times New Roman" w:hAnsi="Times New Roman" w:cs="Times New Roman"/>
          <w:sz w:val="24"/>
          <w:szCs w:val="24"/>
        </w:rPr>
        <w:t>dodjele</w:t>
      </w:r>
      <w:r w:rsidR="003C1E9E" w:rsidRPr="00BB51BB">
        <w:rPr>
          <w:rFonts w:ascii="Times New Roman" w:hAnsi="Times New Roman" w:cs="Times New Roman"/>
          <w:b w:val="0"/>
          <w:spacing w:val="-8"/>
          <w:sz w:val="24"/>
          <w:szCs w:val="24"/>
        </w:rPr>
        <w:t xml:space="preserve"> </w:t>
      </w:r>
      <w:r w:rsidR="003C1E9E" w:rsidRPr="00BB51BB">
        <w:rPr>
          <w:rFonts w:ascii="Times New Roman" w:hAnsi="Times New Roman" w:cs="Times New Roman"/>
          <w:sz w:val="24"/>
          <w:szCs w:val="24"/>
        </w:rPr>
        <w:t>steonih</w:t>
      </w:r>
      <w:r w:rsidR="003C1E9E" w:rsidRPr="00BB51BB">
        <w:rPr>
          <w:rFonts w:ascii="Times New Roman" w:hAnsi="Times New Roman" w:cs="Times New Roman"/>
          <w:b w:val="0"/>
          <w:spacing w:val="-8"/>
          <w:sz w:val="24"/>
          <w:szCs w:val="24"/>
        </w:rPr>
        <w:t xml:space="preserve"> </w:t>
      </w:r>
      <w:r w:rsidR="003C1E9E" w:rsidRPr="00BB51BB">
        <w:rPr>
          <w:rFonts w:ascii="Times New Roman" w:hAnsi="Times New Roman" w:cs="Times New Roman"/>
          <w:sz w:val="24"/>
          <w:szCs w:val="24"/>
        </w:rPr>
        <w:t>junica</w:t>
      </w:r>
      <w:r w:rsidR="003C1E9E" w:rsidRPr="00BB51BB">
        <w:rPr>
          <w:rFonts w:ascii="Times New Roman" w:hAnsi="Times New Roman" w:cs="Times New Roman"/>
          <w:b w:val="0"/>
          <w:spacing w:val="-8"/>
          <w:sz w:val="24"/>
          <w:szCs w:val="24"/>
        </w:rPr>
        <w:t xml:space="preserve"> </w:t>
      </w:r>
      <w:r w:rsidR="003C1E9E" w:rsidRPr="00BB51BB">
        <w:rPr>
          <w:rFonts w:ascii="Times New Roman" w:hAnsi="Times New Roman" w:cs="Times New Roman"/>
          <w:sz w:val="24"/>
          <w:szCs w:val="24"/>
        </w:rPr>
        <w:t>–</w:t>
      </w:r>
      <w:r w:rsidRPr="00BB51BB">
        <w:rPr>
          <w:rFonts w:ascii="Times New Roman" w:hAnsi="Times New Roman" w:cs="Times New Roman"/>
          <w:i/>
          <w:sz w:val="24"/>
          <w:szCs w:val="24"/>
        </w:rPr>
        <w:t>„</w:t>
      </w:r>
      <w:r w:rsidR="003C1E9E" w:rsidRPr="00BB51BB">
        <w:rPr>
          <w:rFonts w:ascii="Times New Roman" w:hAnsi="Times New Roman" w:cs="Times New Roman"/>
          <w:sz w:val="24"/>
          <w:szCs w:val="24"/>
        </w:rPr>
        <w:t>NE</w:t>
      </w:r>
      <w:r w:rsidR="003C1E9E" w:rsidRPr="00BB51BB">
        <w:rPr>
          <w:rFonts w:ascii="Times New Roman" w:hAnsi="Times New Roman" w:cs="Times New Roman"/>
          <w:b w:val="0"/>
          <w:spacing w:val="-9"/>
          <w:sz w:val="24"/>
          <w:szCs w:val="24"/>
        </w:rPr>
        <w:t xml:space="preserve"> </w:t>
      </w:r>
      <w:r w:rsidR="003C1E9E" w:rsidRPr="00BB51BB">
        <w:rPr>
          <w:rFonts w:ascii="Times New Roman" w:hAnsi="Times New Roman" w:cs="Times New Roman"/>
          <w:spacing w:val="-2"/>
          <w:sz w:val="24"/>
          <w:szCs w:val="24"/>
        </w:rPr>
        <w:t>OTVARATI”</w:t>
      </w:r>
    </w:p>
    <w:p w14:paraId="381EA397" w14:textId="77777777" w:rsidR="00FC5CD5" w:rsidRPr="00BB51BB" w:rsidRDefault="00FC5CD5" w:rsidP="00EC408A">
      <w:pPr>
        <w:pStyle w:val="BodyText"/>
        <w:spacing w:before="1"/>
        <w:rPr>
          <w:rFonts w:ascii="Times New Roman" w:hAnsi="Times New Roman" w:cs="Times New Roman"/>
          <w:sz w:val="24"/>
          <w:szCs w:val="24"/>
        </w:rPr>
      </w:pPr>
    </w:p>
    <w:p w14:paraId="6703E727" w14:textId="5A27B4C3" w:rsidR="00AD78AE" w:rsidRPr="00BB51BB" w:rsidRDefault="00AD78AE" w:rsidP="00325E0A">
      <w:pPr>
        <w:pStyle w:val="BodyText"/>
        <w:jc w:val="both"/>
        <w:rPr>
          <w:rFonts w:ascii="Times New Roman" w:hAnsi="Times New Roman" w:cs="Times New Roman"/>
          <w:sz w:val="24"/>
          <w:szCs w:val="24"/>
          <w:u w:val="single"/>
          <w:lang w:val="sr-Latn-BA"/>
        </w:rPr>
      </w:pPr>
      <w:r w:rsidRPr="00BB51BB">
        <w:rPr>
          <w:rFonts w:ascii="Times New Roman" w:hAnsi="Times New Roman" w:cs="Times New Roman"/>
          <w:sz w:val="24"/>
          <w:szCs w:val="24"/>
          <w:lang w:val="sr-Cyrl-RS"/>
        </w:rPr>
        <w:t xml:space="preserve">Prijavni obrazac sa Upitnikom za korisnike, kao i obrazac „IZJAVA“ (za uslove iz člana </w:t>
      </w:r>
      <w:r w:rsidR="00325E0A" w:rsidRPr="00BB51BB">
        <w:rPr>
          <w:rFonts w:ascii="Times New Roman" w:hAnsi="Times New Roman" w:cs="Times New Roman"/>
          <w:sz w:val="24"/>
          <w:szCs w:val="24"/>
        </w:rPr>
        <w:t>V</w:t>
      </w:r>
      <w:r w:rsidR="00C75070" w:rsidRPr="00BB51BB">
        <w:rPr>
          <w:rFonts w:ascii="Times New Roman" w:hAnsi="Times New Roman" w:cs="Times New Roman"/>
          <w:sz w:val="24"/>
          <w:szCs w:val="24"/>
        </w:rPr>
        <w:t>I</w:t>
      </w:r>
      <w:r w:rsidR="00325E0A" w:rsidRPr="00BB51BB">
        <w:rPr>
          <w:rFonts w:ascii="Times New Roman" w:hAnsi="Times New Roman" w:cs="Times New Roman"/>
          <w:sz w:val="24"/>
          <w:szCs w:val="24"/>
        </w:rPr>
        <w:t xml:space="preserve"> </w:t>
      </w:r>
      <w:r w:rsidRPr="00BB51BB">
        <w:rPr>
          <w:rFonts w:ascii="Times New Roman" w:hAnsi="Times New Roman" w:cs="Times New Roman"/>
          <w:sz w:val="24"/>
          <w:szCs w:val="24"/>
          <w:lang w:val="sr-Cyrl-RS"/>
        </w:rPr>
        <w:t xml:space="preserve">tačka 8,9,10,11 i 12), mogu se preuzeti na info pultu Grada </w:t>
      </w:r>
      <w:r w:rsidRPr="00BB51BB">
        <w:rPr>
          <w:rFonts w:ascii="Times New Roman" w:hAnsi="Times New Roman" w:cs="Times New Roman"/>
          <w:sz w:val="24"/>
          <w:szCs w:val="24"/>
        </w:rPr>
        <w:t>Zenica</w:t>
      </w:r>
      <w:r w:rsidRPr="00BB51BB">
        <w:rPr>
          <w:rFonts w:ascii="Times New Roman" w:hAnsi="Times New Roman" w:cs="Times New Roman"/>
          <w:sz w:val="24"/>
          <w:szCs w:val="24"/>
          <w:lang w:val="sr-Cyrl-RS"/>
        </w:rPr>
        <w:t xml:space="preserve"> i službenoj  </w:t>
      </w:r>
      <w:r w:rsidRPr="00BB51BB">
        <w:rPr>
          <w:rFonts w:ascii="Times New Roman" w:hAnsi="Times New Roman" w:cs="Times New Roman"/>
          <w:sz w:val="24"/>
          <w:szCs w:val="24"/>
          <w:lang w:val="en-US"/>
        </w:rPr>
        <w:t>w</w:t>
      </w:r>
      <w:r w:rsidRPr="00BB51BB">
        <w:rPr>
          <w:rFonts w:ascii="Times New Roman" w:hAnsi="Times New Roman" w:cs="Times New Roman"/>
          <w:sz w:val="24"/>
          <w:szCs w:val="24"/>
          <w:lang w:val="sr-Cyrl-CS"/>
        </w:rPr>
        <w:t xml:space="preserve">eb stranici </w:t>
      </w:r>
      <w:hyperlink r:id="rId8" w:history="1">
        <w:r w:rsidRPr="00BB51BB">
          <w:rPr>
            <w:rStyle w:val="Hyperlink"/>
            <w:rFonts w:ascii="Times New Roman" w:hAnsi="Times New Roman" w:cs="Times New Roman"/>
            <w:sz w:val="24"/>
            <w:szCs w:val="24"/>
            <w:lang w:val="sr-Latn-BA"/>
          </w:rPr>
          <w:t>www.zenica.ba</w:t>
        </w:r>
      </w:hyperlink>
      <w:r w:rsidR="00BB51BB">
        <w:rPr>
          <w:rFonts w:ascii="Times New Roman" w:hAnsi="Times New Roman" w:cs="Times New Roman"/>
          <w:sz w:val="24"/>
          <w:szCs w:val="24"/>
        </w:rPr>
        <w:t>.</w:t>
      </w:r>
    </w:p>
    <w:p w14:paraId="5D05317E" w14:textId="77777777" w:rsidR="00BB51BB" w:rsidRDefault="00AD78AE" w:rsidP="00325E0A">
      <w:pPr>
        <w:pStyle w:val="BodyText"/>
        <w:jc w:val="both"/>
        <w:rPr>
          <w:rFonts w:ascii="Times New Roman" w:hAnsi="Times New Roman" w:cs="Times New Roman"/>
          <w:sz w:val="24"/>
          <w:szCs w:val="24"/>
        </w:rPr>
      </w:pPr>
      <w:r w:rsidRPr="00BB51BB">
        <w:rPr>
          <w:rFonts w:ascii="Times New Roman" w:hAnsi="Times New Roman" w:cs="Times New Roman"/>
          <w:b/>
          <w:bCs/>
          <w:sz w:val="24"/>
          <w:szCs w:val="24"/>
          <w:lang w:val="sr-Cyrl-BA"/>
        </w:rPr>
        <w:t>Rok za predaju prijava je 15 dana od dana objave ovog Javnog poziva na</w:t>
      </w:r>
      <w:r w:rsidRPr="00BB51BB">
        <w:rPr>
          <w:rFonts w:ascii="Times New Roman" w:hAnsi="Times New Roman" w:cs="Times New Roman"/>
          <w:sz w:val="24"/>
          <w:szCs w:val="24"/>
          <w:lang w:val="sr-Cyrl-RS"/>
        </w:rPr>
        <w:t xml:space="preserve"> službenoj  </w:t>
      </w:r>
      <w:r w:rsidRPr="00BB51BB">
        <w:rPr>
          <w:rFonts w:ascii="Times New Roman" w:hAnsi="Times New Roman" w:cs="Times New Roman"/>
          <w:sz w:val="24"/>
          <w:szCs w:val="24"/>
          <w:lang w:val="en-US"/>
        </w:rPr>
        <w:t>w</w:t>
      </w:r>
      <w:r w:rsidRPr="00BB51BB">
        <w:rPr>
          <w:rFonts w:ascii="Times New Roman" w:hAnsi="Times New Roman" w:cs="Times New Roman"/>
          <w:sz w:val="24"/>
          <w:szCs w:val="24"/>
          <w:lang w:val="sr-Cyrl-CS"/>
        </w:rPr>
        <w:t xml:space="preserve">eb stranici </w:t>
      </w:r>
      <w:hyperlink r:id="rId9" w:history="1">
        <w:r w:rsidRPr="00BB51BB">
          <w:rPr>
            <w:rStyle w:val="Hyperlink"/>
            <w:rFonts w:ascii="Times New Roman" w:hAnsi="Times New Roman" w:cs="Times New Roman"/>
            <w:sz w:val="24"/>
            <w:szCs w:val="24"/>
            <w:lang w:val="sr-Latn-BA"/>
          </w:rPr>
          <w:t>www.zenica.ba</w:t>
        </w:r>
      </w:hyperlink>
      <w:r w:rsidRPr="00BB51BB">
        <w:rPr>
          <w:rFonts w:ascii="Times New Roman" w:hAnsi="Times New Roman" w:cs="Times New Roman"/>
          <w:sz w:val="24"/>
          <w:szCs w:val="24"/>
          <w:lang w:val="sr-Latn-BA"/>
        </w:rPr>
        <w:t>,</w:t>
      </w:r>
      <w:r w:rsidRPr="00BB51BB">
        <w:rPr>
          <w:rFonts w:ascii="Times New Roman" w:hAnsi="Times New Roman" w:cs="Times New Roman"/>
          <w:sz w:val="24"/>
          <w:szCs w:val="24"/>
          <w:lang w:val="sr-Cyrl-BA"/>
        </w:rPr>
        <w:t xml:space="preserve"> te na oglasnoj tabli Grada </w:t>
      </w:r>
      <w:r w:rsidRPr="00BB51BB">
        <w:rPr>
          <w:rFonts w:ascii="Times New Roman" w:hAnsi="Times New Roman" w:cs="Times New Roman"/>
          <w:sz w:val="24"/>
          <w:szCs w:val="24"/>
        </w:rPr>
        <w:t>Zenica.</w:t>
      </w:r>
      <w:r w:rsidR="00BB51BB">
        <w:rPr>
          <w:rFonts w:ascii="Times New Roman" w:hAnsi="Times New Roman" w:cs="Times New Roman"/>
          <w:sz w:val="24"/>
          <w:szCs w:val="24"/>
        </w:rPr>
        <w:t xml:space="preserve"> </w:t>
      </w:r>
    </w:p>
    <w:p w14:paraId="7C3F7C88" w14:textId="26EC9462" w:rsidR="00AD78AE" w:rsidRPr="00BB51BB" w:rsidRDefault="00AD78AE" w:rsidP="00325E0A">
      <w:pPr>
        <w:pStyle w:val="BodyText"/>
        <w:jc w:val="both"/>
        <w:rPr>
          <w:rFonts w:ascii="Times New Roman" w:hAnsi="Times New Roman" w:cs="Times New Roman"/>
          <w:sz w:val="24"/>
          <w:szCs w:val="24"/>
        </w:rPr>
      </w:pPr>
      <w:r w:rsidRPr="00BB51BB">
        <w:rPr>
          <w:rFonts w:ascii="Times New Roman" w:hAnsi="Times New Roman" w:cs="Times New Roman"/>
          <w:sz w:val="24"/>
          <w:szCs w:val="24"/>
          <w:lang w:val="sr-Cyrl-CS"/>
        </w:rPr>
        <w:t xml:space="preserve">Sve dodatne informacije mogu se dobiti u </w:t>
      </w:r>
      <w:r w:rsidRPr="00BB51BB">
        <w:rPr>
          <w:rFonts w:ascii="Times New Roman" w:hAnsi="Times New Roman" w:cs="Times New Roman"/>
          <w:sz w:val="24"/>
          <w:szCs w:val="24"/>
        </w:rPr>
        <w:t>službi za Privredu, gradsku imovinu i upravljanje razvojem u</w:t>
      </w:r>
      <w:r w:rsidRPr="00BB51BB">
        <w:rPr>
          <w:rFonts w:ascii="Times New Roman" w:hAnsi="Times New Roman" w:cs="Times New Roman"/>
          <w:sz w:val="24"/>
          <w:szCs w:val="24"/>
          <w:lang w:val="sr-Cyrl-CS"/>
        </w:rPr>
        <w:t xml:space="preserve"> Gradsk</w:t>
      </w:r>
      <w:r w:rsidRPr="00BB51BB">
        <w:rPr>
          <w:rFonts w:ascii="Times New Roman" w:hAnsi="Times New Roman" w:cs="Times New Roman"/>
          <w:sz w:val="24"/>
          <w:szCs w:val="24"/>
        </w:rPr>
        <w:t>oj U</w:t>
      </w:r>
      <w:r w:rsidRPr="00BB51BB">
        <w:rPr>
          <w:rFonts w:ascii="Times New Roman" w:hAnsi="Times New Roman" w:cs="Times New Roman"/>
          <w:sz w:val="24"/>
          <w:szCs w:val="24"/>
          <w:lang w:val="sr-Cyrl-CS"/>
        </w:rPr>
        <w:t>prav</w:t>
      </w:r>
      <w:r w:rsidRPr="00BB51BB">
        <w:rPr>
          <w:rFonts w:ascii="Times New Roman" w:hAnsi="Times New Roman" w:cs="Times New Roman"/>
          <w:sz w:val="24"/>
          <w:szCs w:val="24"/>
        </w:rPr>
        <w:t>a</w:t>
      </w:r>
      <w:r w:rsidRPr="00BB51BB">
        <w:rPr>
          <w:rFonts w:ascii="Times New Roman" w:hAnsi="Times New Roman" w:cs="Times New Roman"/>
          <w:sz w:val="24"/>
          <w:szCs w:val="24"/>
          <w:lang w:val="sr-Cyrl-CS"/>
        </w:rPr>
        <w:t xml:space="preserve"> </w:t>
      </w:r>
      <w:r w:rsidRPr="00BB51BB">
        <w:rPr>
          <w:rFonts w:ascii="Times New Roman" w:hAnsi="Times New Roman" w:cs="Times New Roman"/>
          <w:sz w:val="24"/>
          <w:szCs w:val="24"/>
        </w:rPr>
        <w:t>Zenica</w:t>
      </w:r>
      <w:r w:rsidRPr="00BB51BB">
        <w:rPr>
          <w:rFonts w:ascii="Times New Roman" w:hAnsi="Times New Roman" w:cs="Times New Roman"/>
          <w:sz w:val="24"/>
          <w:szCs w:val="24"/>
          <w:lang w:val="sr-Cyrl-CS"/>
        </w:rPr>
        <w:t xml:space="preserve"> na broj telefona </w:t>
      </w:r>
      <w:r w:rsidRPr="00BB51BB">
        <w:rPr>
          <w:rFonts w:ascii="Times New Roman" w:hAnsi="Times New Roman" w:cs="Times New Roman"/>
          <w:sz w:val="24"/>
          <w:szCs w:val="24"/>
          <w:lang w:val="sr-Latn-BA"/>
        </w:rPr>
        <w:t>032</w:t>
      </w:r>
      <w:r w:rsidRPr="00BB51BB">
        <w:rPr>
          <w:rFonts w:ascii="Times New Roman" w:hAnsi="Times New Roman" w:cs="Times New Roman"/>
          <w:sz w:val="24"/>
          <w:szCs w:val="24"/>
          <w:lang w:val="sr-Cyrl-BA"/>
        </w:rPr>
        <w:t>/</w:t>
      </w:r>
      <w:r w:rsidRPr="00BB51BB">
        <w:rPr>
          <w:rFonts w:ascii="Times New Roman" w:hAnsi="Times New Roman" w:cs="Times New Roman"/>
          <w:sz w:val="24"/>
          <w:szCs w:val="24"/>
          <w:lang w:val="sr-Latn-BA"/>
        </w:rPr>
        <w:t>447</w:t>
      </w:r>
      <w:r w:rsidRPr="00BB51BB">
        <w:rPr>
          <w:rFonts w:ascii="Times New Roman" w:hAnsi="Times New Roman" w:cs="Times New Roman"/>
          <w:sz w:val="24"/>
          <w:szCs w:val="24"/>
          <w:lang w:val="sr-Cyrl-BA"/>
        </w:rPr>
        <w:t>-</w:t>
      </w:r>
      <w:r w:rsidRPr="00BB51BB">
        <w:rPr>
          <w:rFonts w:ascii="Times New Roman" w:hAnsi="Times New Roman" w:cs="Times New Roman"/>
          <w:sz w:val="24"/>
          <w:szCs w:val="24"/>
          <w:lang w:val="sr-Latn-BA"/>
        </w:rPr>
        <w:t xml:space="preserve">706 </w:t>
      </w:r>
      <w:r w:rsidRPr="00BB51BB">
        <w:rPr>
          <w:rFonts w:ascii="Times New Roman" w:hAnsi="Times New Roman" w:cs="Times New Roman"/>
          <w:sz w:val="24"/>
          <w:szCs w:val="24"/>
          <w:lang w:val="sr-Cyrl-CS"/>
        </w:rPr>
        <w:t>svakim radnim danom od 07:</w:t>
      </w:r>
      <w:r w:rsidRPr="00BB51BB">
        <w:rPr>
          <w:rFonts w:ascii="Times New Roman" w:hAnsi="Times New Roman" w:cs="Times New Roman"/>
          <w:sz w:val="24"/>
          <w:szCs w:val="24"/>
        </w:rPr>
        <w:t>3</w:t>
      </w:r>
      <w:r w:rsidRPr="00BB51BB">
        <w:rPr>
          <w:rFonts w:ascii="Times New Roman" w:hAnsi="Times New Roman" w:cs="Times New Roman"/>
          <w:sz w:val="24"/>
          <w:szCs w:val="24"/>
          <w:lang w:val="sr-Cyrl-CS"/>
        </w:rPr>
        <w:t>0-1</w:t>
      </w:r>
      <w:r w:rsidRPr="00BB51BB">
        <w:rPr>
          <w:rFonts w:ascii="Times New Roman" w:hAnsi="Times New Roman" w:cs="Times New Roman"/>
          <w:sz w:val="24"/>
          <w:szCs w:val="24"/>
        </w:rPr>
        <w:t>6</w:t>
      </w:r>
      <w:r w:rsidRPr="00BB51BB">
        <w:rPr>
          <w:rFonts w:ascii="Times New Roman" w:hAnsi="Times New Roman" w:cs="Times New Roman"/>
          <w:sz w:val="24"/>
          <w:szCs w:val="24"/>
          <w:lang w:val="sr-Cyrl-CS"/>
        </w:rPr>
        <w:t xml:space="preserve">:00 </w:t>
      </w:r>
      <w:r w:rsidRPr="00BB51BB">
        <w:rPr>
          <w:rFonts w:ascii="Times New Roman" w:hAnsi="Times New Roman" w:cs="Times New Roman"/>
          <w:sz w:val="24"/>
          <w:szCs w:val="24"/>
        </w:rPr>
        <w:t>sati</w:t>
      </w:r>
      <w:r w:rsidRPr="00BB51BB">
        <w:rPr>
          <w:rFonts w:ascii="Times New Roman" w:hAnsi="Times New Roman" w:cs="Times New Roman"/>
          <w:sz w:val="24"/>
          <w:szCs w:val="24"/>
          <w:lang w:val="sr-Cyrl-CS"/>
        </w:rPr>
        <w:t xml:space="preserve">.   </w:t>
      </w:r>
    </w:p>
    <w:p w14:paraId="404EB830" w14:textId="6976C6BC" w:rsidR="00FC5CD5" w:rsidRDefault="00AD78AE" w:rsidP="00325E0A">
      <w:pPr>
        <w:pStyle w:val="BodyText"/>
        <w:jc w:val="both"/>
        <w:rPr>
          <w:rFonts w:ascii="Times New Roman" w:hAnsi="Times New Roman" w:cs="Times New Roman"/>
          <w:sz w:val="24"/>
          <w:szCs w:val="24"/>
        </w:rPr>
      </w:pPr>
      <w:r w:rsidRPr="00BB51BB">
        <w:rPr>
          <w:rFonts w:ascii="Times New Roman" w:hAnsi="Times New Roman" w:cs="Times New Roman"/>
          <w:sz w:val="24"/>
          <w:szCs w:val="24"/>
          <w:lang w:val="sr-Cyrl-CS"/>
        </w:rPr>
        <w:t xml:space="preserve">Nepotpune i neblagovremene prijave neće se uzeti u razmatranje. </w:t>
      </w:r>
    </w:p>
    <w:p w14:paraId="2657183F" w14:textId="77777777" w:rsidR="00BB51BB" w:rsidRPr="00BB51BB" w:rsidRDefault="00BB51BB" w:rsidP="00325E0A">
      <w:pPr>
        <w:pStyle w:val="BodyText"/>
        <w:jc w:val="both"/>
        <w:rPr>
          <w:rFonts w:ascii="Times New Roman" w:hAnsi="Times New Roman" w:cs="Times New Roman"/>
          <w:sz w:val="24"/>
          <w:szCs w:val="24"/>
        </w:rPr>
      </w:pPr>
    </w:p>
    <w:p w14:paraId="080AAE4D" w14:textId="43120F95" w:rsidR="00BB51BB" w:rsidRDefault="00BB51BB" w:rsidP="00BB51BB">
      <w:pPr>
        <w:pStyle w:val="Heading1"/>
        <w:ind w:left="0" w:right="1728"/>
        <w:jc w:val="right"/>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BB51BB">
        <w:rPr>
          <w:rFonts w:ascii="Times New Roman" w:hAnsi="Times New Roman" w:cs="Times New Roman"/>
          <w:spacing w:val="-2"/>
          <w:sz w:val="24"/>
          <w:szCs w:val="24"/>
        </w:rPr>
        <w:t>GRADONAČELNIK</w:t>
      </w:r>
    </w:p>
    <w:p w14:paraId="4DDBD5A5" w14:textId="517B737F" w:rsidR="00FC5CD5" w:rsidRPr="00BB51BB" w:rsidRDefault="00000000" w:rsidP="00BB51BB">
      <w:pPr>
        <w:pStyle w:val="Heading1"/>
        <w:ind w:left="0" w:right="1728"/>
        <w:jc w:val="right"/>
        <w:rPr>
          <w:rFonts w:ascii="Times New Roman" w:hAnsi="Times New Roman" w:cs="Times New Roman"/>
          <w:b w:val="0"/>
          <w:sz w:val="24"/>
          <w:szCs w:val="24"/>
        </w:rPr>
      </w:pPr>
      <w:r w:rsidRPr="00BB51BB">
        <w:rPr>
          <w:rFonts w:ascii="Times New Roman" w:hAnsi="Times New Roman" w:cs="Times New Roman"/>
          <w:noProof/>
          <w:sz w:val="24"/>
          <w:szCs w:val="24"/>
        </w:rPr>
        <mc:AlternateContent>
          <mc:Choice Requires="wps">
            <w:drawing>
              <wp:anchor distT="0" distB="0" distL="0" distR="0" simplePos="0" relativeHeight="251658752" behindDoc="1" locked="0" layoutInCell="1" allowOverlap="1" wp14:anchorId="6B33BC6E" wp14:editId="3AD0C3D1">
                <wp:simplePos x="0" y="0"/>
                <wp:positionH relativeFrom="page">
                  <wp:posOffset>4655754</wp:posOffset>
                </wp:positionH>
                <wp:positionV relativeFrom="paragraph">
                  <wp:posOffset>324382</wp:posOffset>
                </wp:positionV>
                <wp:extent cx="1670050" cy="1270"/>
                <wp:effectExtent l="0" t="0" r="0" b="0"/>
                <wp:wrapTopAndBottom/>
                <wp:docPr id="722" name="Graphic 7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0" cy="1270"/>
                        </a:xfrm>
                        <a:custGeom>
                          <a:avLst/>
                          <a:gdLst/>
                          <a:ahLst/>
                          <a:cxnLst/>
                          <a:rect l="l" t="t" r="r" b="b"/>
                          <a:pathLst>
                            <a:path w="1670050">
                              <a:moveTo>
                                <a:pt x="0" y="0"/>
                              </a:moveTo>
                              <a:lnTo>
                                <a:pt x="1669988" y="0"/>
                              </a:lnTo>
                            </a:path>
                          </a:pathLst>
                        </a:custGeom>
                        <a:ln w="90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BB9CEC" id="Graphic 722" o:spid="_x0000_s1026" style="position:absolute;margin-left:366.6pt;margin-top:25.55pt;width:131.5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1670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" path="m,l1669988,e" filled="f" strokeweight=".25275mm">
                <v:path arrowok="t"/>
                <w10:wrap type="topAndBottom" anchorx="page"/>
              </v:shape>
            </w:pict>
          </mc:Fallback>
        </mc:AlternateContent>
      </w:r>
    </w:p>
    <w:p w14:paraId="05A00C63" w14:textId="77777777" w:rsidR="00FC5CD5" w:rsidRPr="00BB51BB" w:rsidRDefault="00000000">
      <w:pPr>
        <w:pStyle w:val="BodyText"/>
        <w:spacing w:before="20"/>
        <w:ind w:right="1808"/>
        <w:jc w:val="right"/>
        <w:rPr>
          <w:rFonts w:ascii="Times New Roman" w:hAnsi="Times New Roman" w:cs="Times New Roman"/>
          <w:sz w:val="24"/>
          <w:szCs w:val="24"/>
        </w:rPr>
      </w:pPr>
      <w:r w:rsidRPr="00BB51BB">
        <w:rPr>
          <w:rFonts w:ascii="Times New Roman" w:hAnsi="Times New Roman" w:cs="Times New Roman"/>
          <w:sz w:val="24"/>
          <w:szCs w:val="24"/>
        </w:rPr>
        <w:t>Fuad</w:t>
      </w:r>
      <w:r w:rsidRPr="00BB51BB">
        <w:rPr>
          <w:rFonts w:ascii="Times New Roman" w:hAnsi="Times New Roman" w:cs="Times New Roman"/>
          <w:spacing w:val="-9"/>
          <w:sz w:val="24"/>
          <w:szCs w:val="24"/>
        </w:rPr>
        <w:t xml:space="preserve"> </w:t>
      </w:r>
      <w:r w:rsidRPr="00BB51BB">
        <w:rPr>
          <w:rFonts w:ascii="Times New Roman" w:hAnsi="Times New Roman" w:cs="Times New Roman"/>
          <w:spacing w:val="-2"/>
          <w:sz w:val="24"/>
          <w:szCs w:val="24"/>
        </w:rPr>
        <w:t>Kasumović</w:t>
      </w:r>
    </w:p>
    <w:sectPr w:rsidR="00FC5CD5" w:rsidRPr="00BB51BB">
      <w:headerReference w:type="default" r:id="rId10"/>
      <w:footerReference w:type="default" r:id="rId11"/>
      <w:type w:val="continuous"/>
      <w:pgSz w:w="11900" w:h="16840"/>
      <w:pgMar w:top="2220" w:right="720" w:bottom="1180" w:left="1020" w:header="566"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3748C" w14:textId="77777777" w:rsidR="00B24AD5" w:rsidRDefault="00B24AD5">
      <w:r>
        <w:separator/>
      </w:r>
    </w:p>
  </w:endnote>
  <w:endnote w:type="continuationSeparator" w:id="0">
    <w:p w14:paraId="0A976FF9" w14:textId="77777777" w:rsidR="00B24AD5" w:rsidRDefault="00B2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6AA22" w14:textId="01970218" w:rsidR="00FC5CD5" w:rsidRPr="009B48DB" w:rsidRDefault="00FC5CD5" w:rsidP="009B4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D233F" w14:textId="77777777" w:rsidR="00B24AD5" w:rsidRDefault="00B24AD5">
      <w:r>
        <w:separator/>
      </w:r>
    </w:p>
  </w:footnote>
  <w:footnote w:type="continuationSeparator" w:id="0">
    <w:p w14:paraId="608B6111" w14:textId="77777777" w:rsidR="00B24AD5" w:rsidRDefault="00B24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0E8F5" w14:textId="1F8918D1" w:rsidR="00F11FEC" w:rsidRDefault="00F11FEC">
    <w:pPr>
      <w:pStyle w:val="Header"/>
    </w:pPr>
    <w:r>
      <w:rPr>
        <w:noProof/>
        <w:lang w:eastAsia="hr-HR"/>
      </w:rPr>
      <w:drawing>
        <wp:anchor distT="0" distB="0" distL="114300" distR="114300" simplePos="0" relativeHeight="251657728" behindDoc="1" locked="0" layoutInCell="1" allowOverlap="1" wp14:anchorId="6989CDBC" wp14:editId="5923F31A">
          <wp:simplePos x="0" y="0"/>
          <wp:positionH relativeFrom="page">
            <wp:posOffset>-19050</wp:posOffset>
          </wp:positionH>
          <wp:positionV relativeFrom="margin">
            <wp:posOffset>-1412240</wp:posOffset>
          </wp:positionV>
          <wp:extent cx="7560000" cy="10692000"/>
          <wp:effectExtent l="0" t="0" r="0" b="0"/>
          <wp:wrapNone/>
          <wp:docPr id="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9850A" w14:textId="47529191" w:rsidR="00FC5CD5" w:rsidRDefault="00F11FEC">
    <w:pPr>
      <w:pStyle w:val="BodyText"/>
      <w:spacing w:line="14" w:lineRule="auto"/>
      <w:rPr>
        <w:sz w:val="20"/>
      </w:rPr>
    </w:pPr>
    <w:r>
      <w:rPr>
        <w:noProof/>
        <w:lang w:eastAsia="hr-HR"/>
      </w:rPr>
      <w:drawing>
        <wp:anchor distT="0" distB="0" distL="114300" distR="114300" simplePos="0" relativeHeight="251658752" behindDoc="1" locked="0" layoutInCell="1" allowOverlap="1" wp14:anchorId="45A73FA4" wp14:editId="738E40EF">
          <wp:simplePos x="0" y="0"/>
          <wp:positionH relativeFrom="page">
            <wp:posOffset>-9525</wp:posOffset>
          </wp:positionH>
          <wp:positionV relativeFrom="margin">
            <wp:posOffset>-1107440</wp:posOffset>
          </wp:positionV>
          <wp:extent cx="7560000" cy="10692000"/>
          <wp:effectExtent l="0" t="0" r="0" b="0"/>
          <wp:wrapNone/>
          <wp:docPr id="45052419" name="Picture 45052419"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A1C"/>
    <w:multiLevelType w:val="hybridMultilevel"/>
    <w:tmpl w:val="95E276D6"/>
    <w:lvl w:ilvl="0" w:tplc="5FBC2686">
      <w:start w:val="1"/>
      <w:numFmt w:val="decimal"/>
      <w:lvlText w:val="%1."/>
      <w:lvlJc w:val="left"/>
      <w:pPr>
        <w:ind w:left="336" w:hanging="224"/>
      </w:pPr>
      <w:rPr>
        <w:rFonts w:hint="default"/>
        <w:spacing w:val="0"/>
        <w:w w:val="100"/>
        <w:lang w:val="hr-HR" w:eastAsia="en-US" w:bidi="ar-SA"/>
      </w:rPr>
    </w:lvl>
    <w:lvl w:ilvl="1" w:tplc="2DB01EA6">
      <w:numFmt w:val="bullet"/>
      <w:lvlText w:val=""/>
      <w:lvlJc w:val="left"/>
      <w:pPr>
        <w:ind w:left="585" w:hanging="360"/>
      </w:pPr>
      <w:rPr>
        <w:rFonts w:ascii="Symbol" w:eastAsia="Symbol" w:hAnsi="Symbol" w:cs="Symbol" w:hint="default"/>
        <w:b w:val="0"/>
        <w:bCs w:val="0"/>
        <w:i w:val="0"/>
        <w:iCs w:val="0"/>
        <w:spacing w:val="0"/>
        <w:w w:val="100"/>
        <w:sz w:val="22"/>
        <w:szCs w:val="22"/>
        <w:lang w:val="hr-HR" w:eastAsia="en-US" w:bidi="ar-SA"/>
      </w:rPr>
    </w:lvl>
    <w:lvl w:ilvl="2" w:tplc="11C2C584">
      <w:numFmt w:val="bullet"/>
      <w:lvlText w:val="•"/>
      <w:lvlJc w:val="left"/>
      <w:pPr>
        <w:ind w:left="840" w:hanging="360"/>
      </w:pPr>
      <w:rPr>
        <w:rFonts w:hint="default"/>
        <w:lang w:val="hr-HR" w:eastAsia="en-US" w:bidi="ar-SA"/>
      </w:rPr>
    </w:lvl>
    <w:lvl w:ilvl="3" w:tplc="D5943944">
      <w:numFmt w:val="bullet"/>
      <w:lvlText w:val="•"/>
      <w:lvlJc w:val="left"/>
      <w:pPr>
        <w:ind w:left="2005" w:hanging="360"/>
      </w:pPr>
      <w:rPr>
        <w:rFonts w:hint="default"/>
        <w:lang w:val="hr-HR" w:eastAsia="en-US" w:bidi="ar-SA"/>
      </w:rPr>
    </w:lvl>
    <w:lvl w:ilvl="4" w:tplc="3D2654BA">
      <w:numFmt w:val="bullet"/>
      <w:lvlText w:val="•"/>
      <w:lvlJc w:val="left"/>
      <w:pPr>
        <w:ind w:left="3170" w:hanging="360"/>
      </w:pPr>
      <w:rPr>
        <w:rFonts w:hint="default"/>
        <w:lang w:val="hr-HR" w:eastAsia="en-US" w:bidi="ar-SA"/>
      </w:rPr>
    </w:lvl>
    <w:lvl w:ilvl="5" w:tplc="E96203DC">
      <w:numFmt w:val="bullet"/>
      <w:lvlText w:val="•"/>
      <w:lvlJc w:val="left"/>
      <w:pPr>
        <w:ind w:left="4335" w:hanging="360"/>
      </w:pPr>
      <w:rPr>
        <w:rFonts w:hint="default"/>
        <w:lang w:val="hr-HR" w:eastAsia="en-US" w:bidi="ar-SA"/>
      </w:rPr>
    </w:lvl>
    <w:lvl w:ilvl="6" w:tplc="82F0CF96">
      <w:numFmt w:val="bullet"/>
      <w:lvlText w:val="•"/>
      <w:lvlJc w:val="left"/>
      <w:pPr>
        <w:ind w:left="5500" w:hanging="360"/>
      </w:pPr>
      <w:rPr>
        <w:rFonts w:hint="default"/>
        <w:lang w:val="hr-HR" w:eastAsia="en-US" w:bidi="ar-SA"/>
      </w:rPr>
    </w:lvl>
    <w:lvl w:ilvl="7" w:tplc="6A20E4AE">
      <w:numFmt w:val="bullet"/>
      <w:lvlText w:val="•"/>
      <w:lvlJc w:val="left"/>
      <w:pPr>
        <w:ind w:left="6665" w:hanging="360"/>
      </w:pPr>
      <w:rPr>
        <w:rFonts w:hint="default"/>
        <w:lang w:val="hr-HR" w:eastAsia="en-US" w:bidi="ar-SA"/>
      </w:rPr>
    </w:lvl>
    <w:lvl w:ilvl="8" w:tplc="76E0CB8A">
      <w:numFmt w:val="bullet"/>
      <w:lvlText w:val="•"/>
      <w:lvlJc w:val="left"/>
      <w:pPr>
        <w:ind w:left="7830" w:hanging="360"/>
      </w:pPr>
      <w:rPr>
        <w:rFonts w:hint="default"/>
        <w:lang w:val="hr-HR" w:eastAsia="en-US" w:bidi="ar-SA"/>
      </w:rPr>
    </w:lvl>
  </w:abstractNum>
  <w:abstractNum w:abstractNumId="1" w15:restartNumberingAfterBreak="0">
    <w:nsid w:val="08973EF9"/>
    <w:multiLevelType w:val="hybridMultilevel"/>
    <w:tmpl w:val="4AD4F86C"/>
    <w:lvl w:ilvl="0" w:tplc="D18C99D6">
      <w:numFmt w:val="bullet"/>
      <w:lvlText w:val="•"/>
      <w:lvlJc w:val="left"/>
      <w:pPr>
        <w:ind w:left="832" w:hanging="360"/>
      </w:pPr>
      <w:rPr>
        <w:rFonts w:ascii="Times New Roman" w:eastAsia="Times New Roman" w:hAnsi="Times New Roman" w:cs="Times New Roman" w:hint="default"/>
        <w:b/>
        <w:bCs/>
        <w:i/>
        <w:iCs/>
        <w:spacing w:val="0"/>
        <w:w w:val="99"/>
        <w:sz w:val="24"/>
        <w:szCs w:val="24"/>
        <w:lang w:val="hr-HR" w:eastAsia="en-US" w:bidi="ar-SA"/>
      </w:rPr>
    </w:lvl>
    <w:lvl w:ilvl="1" w:tplc="38B87A44">
      <w:numFmt w:val="bullet"/>
      <w:lvlText w:val="•"/>
      <w:lvlJc w:val="left"/>
      <w:pPr>
        <w:ind w:left="1772" w:hanging="360"/>
      </w:pPr>
      <w:rPr>
        <w:rFonts w:hint="default"/>
        <w:lang w:val="hr-HR" w:eastAsia="en-US" w:bidi="ar-SA"/>
      </w:rPr>
    </w:lvl>
    <w:lvl w:ilvl="2" w:tplc="E0F818CA">
      <w:numFmt w:val="bullet"/>
      <w:lvlText w:val="•"/>
      <w:lvlJc w:val="left"/>
      <w:pPr>
        <w:ind w:left="2704" w:hanging="360"/>
      </w:pPr>
      <w:rPr>
        <w:rFonts w:hint="default"/>
        <w:lang w:val="hr-HR" w:eastAsia="en-US" w:bidi="ar-SA"/>
      </w:rPr>
    </w:lvl>
    <w:lvl w:ilvl="3" w:tplc="6592242A">
      <w:numFmt w:val="bullet"/>
      <w:lvlText w:val="•"/>
      <w:lvlJc w:val="left"/>
      <w:pPr>
        <w:ind w:left="3636" w:hanging="360"/>
      </w:pPr>
      <w:rPr>
        <w:rFonts w:hint="default"/>
        <w:lang w:val="hr-HR" w:eastAsia="en-US" w:bidi="ar-SA"/>
      </w:rPr>
    </w:lvl>
    <w:lvl w:ilvl="4" w:tplc="A3AEED00">
      <w:numFmt w:val="bullet"/>
      <w:lvlText w:val="•"/>
      <w:lvlJc w:val="left"/>
      <w:pPr>
        <w:ind w:left="4568" w:hanging="360"/>
      </w:pPr>
      <w:rPr>
        <w:rFonts w:hint="default"/>
        <w:lang w:val="hr-HR" w:eastAsia="en-US" w:bidi="ar-SA"/>
      </w:rPr>
    </w:lvl>
    <w:lvl w:ilvl="5" w:tplc="A8BCB154">
      <w:numFmt w:val="bullet"/>
      <w:lvlText w:val="•"/>
      <w:lvlJc w:val="left"/>
      <w:pPr>
        <w:ind w:left="5500" w:hanging="360"/>
      </w:pPr>
      <w:rPr>
        <w:rFonts w:hint="default"/>
        <w:lang w:val="hr-HR" w:eastAsia="en-US" w:bidi="ar-SA"/>
      </w:rPr>
    </w:lvl>
    <w:lvl w:ilvl="6" w:tplc="739E0C72">
      <w:numFmt w:val="bullet"/>
      <w:lvlText w:val="•"/>
      <w:lvlJc w:val="left"/>
      <w:pPr>
        <w:ind w:left="6432" w:hanging="360"/>
      </w:pPr>
      <w:rPr>
        <w:rFonts w:hint="default"/>
        <w:lang w:val="hr-HR" w:eastAsia="en-US" w:bidi="ar-SA"/>
      </w:rPr>
    </w:lvl>
    <w:lvl w:ilvl="7" w:tplc="D31ED51A">
      <w:numFmt w:val="bullet"/>
      <w:lvlText w:val="•"/>
      <w:lvlJc w:val="left"/>
      <w:pPr>
        <w:ind w:left="7364" w:hanging="360"/>
      </w:pPr>
      <w:rPr>
        <w:rFonts w:hint="default"/>
        <w:lang w:val="hr-HR" w:eastAsia="en-US" w:bidi="ar-SA"/>
      </w:rPr>
    </w:lvl>
    <w:lvl w:ilvl="8" w:tplc="EE5C0738">
      <w:numFmt w:val="bullet"/>
      <w:lvlText w:val="•"/>
      <w:lvlJc w:val="left"/>
      <w:pPr>
        <w:ind w:left="8296" w:hanging="360"/>
      </w:pPr>
      <w:rPr>
        <w:rFonts w:hint="default"/>
        <w:lang w:val="hr-HR" w:eastAsia="en-US" w:bidi="ar-SA"/>
      </w:rPr>
    </w:lvl>
  </w:abstractNum>
  <w:abstractNum w:abstractNumId="2" w15:restartNumberingAfterBreak="0">
    <w:nsid w:val="10E96647"/>
    <w:multiLevelType w:val="hybridMultilevel"/>
    <w:tmpl w:val="41D63DFC"/>
    <w:lvl w:ilvl="0" w:tplc="101A000F">
      <w:start w:val="1"/>
      <w:numFmt w:val="decimal"/>
      <w:lvlText w:val="%1."/>
      <w:lvlJc w:val="lef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3" w15:restartNumberingAfterBreak="0">
    <w:nsid w:val="140C57A2"/>
    <w:multiLevelType w:val="hybridMultilevel"/>
    <w:tmpl w:val="9FF8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72E87"/>
    <w:multiLevelType w:val="hybridMultilevel"/>
    <w:tmpl w:val="384ADFDA"/>
    <w:lvl w:ilvl="0" w:tplc="5186EA1A">
      <w:start w:val="1"/>
      <w:numFmt w:val="decimal"/>
      <w:lvlText w:val="%1."/>
      <w:lvlJc w:val="left"/>
      <w:pPr>
        <w:ind w:left="832" w:hanging="360"/>
      </w:pPr>
      <w:rPr>
        <w:rFonts w:hint="default"/>
        <w:spacing w:val="0"/>
        <w:w w:val="100"/>
        <w:lang w:val="hr-HR" w:eastAsia="en-US" w:bidi="ar-SA"/>
      </w:rPr>
    </w:lvl>
    <w:lvl w:ilvl="1" w:tplc="84645954">
      <w:numFmt w:val="bullet"/>
      <w:lvlText w:val="•"/>
      <w:lvlJc w:val="left"/>
      <w:pPr>
        <w:ind w:left="1772" w:hanging="360"/>
      </w:pPr>
      <w:rPr>
        <w:rFonts w:hint="default"/>
        <w:lang w:val="hr-HR" w:eastAsia="en-US" w:bidi="ar-SA"/>
      </w:rPr>
    </w:lvl>
    <w:lvl w:ilvl="2" w:tplc="4EF6A1B8">
      <w:numFmt w:val="bullet"/>
      <w:lvlText w:val="•"/>
      <w:lvlJc w:val="left"/>
      <w:pPr>
        <w:ind w:left="2704" w:hanging="360"/>
      </w:pPr>
      <w:rPr>
        <w:rFonts w:hint="default"/>
        <w:lang w:val="hr-HR" w:eastAsia="en-US" w:bidi="ar-SA"/>
      </w:rPr>
    </w:lvl>
    <w:lvl w:ilvl="3" w:tplc="A956C80A">
      <w:numFmt w:val="bullet"/>
      <w:lvlText w:val="•"/>
      <w:lvlJc w:val="left"/>
      <w:pPr>
        <w:ind w:left="3636" w:hanging="360"/>
      </w:pPr>
      <w:rPr>
        <w:rFonts w:hint="default"/>
        <w:lang w:val="hr-HR" w:eastAsia="en-US" w:bidi="ar-SA"/>
      </w:rPr>
    </w:lvl>
    <w:lvl w:ilvl="4" w:tplc="BB22BFB4">
      <w:numFmt w:val="bullet"/>
      <w:lvlText w:val="•"/>
      <w:lvlJc w:val="left"/>
      <w:pPr>
        <w:ind w:left="4568" w:hanging="360"/>
      </w:pPr>
      <w:rPr>
        <w:rFonts w:hint="default"/>
        <w:lang w:val="hr-HR" w:eastAsia="en-US" w:bidi="ar-SA"/>
      </w:rPr>
    </w:lvl>
    <w:lvl w:ilvl="5" w:tplc="08283D02">
      <w:numFmt w:val="bullet"/>
      <w:lvlText w:val="•"/>
      <w:lvlJc w:val="left"/>
      <w:pPr>
        <w:ind w:left="5500" w:hanging="360"/>
      </w:pPr>
      <w:rPr>
        <w:rFonts w:hint="default"/>
        <w:lang w:val="hr-HR" w:eastAsia="en-US" w:bidi="ar-SA"/>
      </w:rPr>
    </w:lvl>
    <w:lvl w:ilvl="6" w:tplc="D5908396">
      <w:numFmt w:val="bullet"/>
      <w:lvlText w:val="•"/>
      <w:lvlJc w:val="left"/>
      <w:pPr>
        <w:ind w:left="6432" w:hanging="360"/>
      </w:pPr>
      <w:rPr>
        <w:rFonts w:hint="default"/>
        <w:lang w:val="hr-HR" w:eastAsia="en-US" w:bidi="ar-SA"/>
      </w:rPr>
    </w:lvl>
    <w:lvl w:ilvl="7" w:tplc="9356D2E4">
      <w:numFmt w:val="bullet"/>
      <w:lvlText w:val="•"/>
      <w:lvlJc w:val="left"/>
      <w:pPr>
        <w:ind w:left="7364" w:hanging="360"/>
      </w:pPr>
      <w:rPr>
        <w:rFonts w:hint="default"/>
        <w:lang w:val="hr-HR" w:eastAsia="en-US" w:bidi="ar-SA"/>
      </w:rPr>
    </w:lvl>
    <w:lvl w:ilvl="8" w:tplc="1C90481E">
      <w:numFmt w:val="bullet"/>
      <w:lvlText w:val="•"/>
      <w:lvlJc w:val="left"/>
      <w:pPr>
        <w:ind w:left="8296" w:hanging="360"/>
      </w:pPr>
      <w:rPr>
        <w:rFonts w:hint="default"/>
        <w:lang w:val="hr-HR" w:eastAsia="en-US" w:bidi="ar-SA"/>
      </w:rPr>
    </w:lvl>
  </w:abstractNum>
  <w:abstractNum w:abstractNumId="5" w15:restartNumberingAfterBreak="0">
    <w:nsid w:val="26530AFE"/>
    <w:multiLevelType w:val="multilevel"/>
    <w:tmpl w:val="8398C626"/>
    <w:lvl w:ilvl="0">
      <w:start w:val="1"/>
      <w:numFmt w:val="decimal"/>
      <w:lvlText w:val="%1."/>
      <w:lvlJc w:val="left"/>
      <w:pPr>
        <w:ind w:left="360" w:hanging="360"/>
      </w:pPr>
      <w:rPr>
        <w:color w:val="auto"/>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6" w15:restartNumberingAfterBreak="0">
    <w:nsid w:val="3911109A"/>
    <w:multiLevelType w:val="multilevel"/>
    <w:tmpl w:val="18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0BE32B9"/>
    <w:multiLevelType w:val="multilevel"/>
    <w:tmpl w:val="60BE32B9"/>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9EA0D70"/>
    <w:multiLevelType w:val="hybridMultilevel"/>
    <w:tmpl w:val="4AD06172"/>
    <w:lvl w:ilvl="0" w:tplc="D21AB908">
      <w:numFmt w:val="bullet"/>
      <w:lvlText w:val=""/>
      <w:lvlJc w:val="left"/>
      <w:pPr>
        <w:ind w:left="832" w:hanging="360"/>
      </w:pPr>
      <w:rPr>
        <w:rFonts w:ascii="Symbol" w:eastAsia="Symbol" w:hAnsi="Symbol" w:cs="Symbol" w:hint="default"/>
        <w:b w:val="0"/>
        <w:bCs w:val="0"/>
        <w:i w:val="0"/>
        <w:iCs w:val="0"/>
        <w:spacing w:val="0"/>
        <w:w w:val="100"/>
        <w:sz w:val="22"/>
        <w:szCs w:val="22"/>
        <w:lang w:val="hr-HR" w:eastAsia="en-US" w:bidi="ar-SA"/>
      </w:rPr>
    </w:lvl>
    <w:lvl w:ilvl="1" w:tplc="046AC22A">
      <w:numFmt w:val="bullet"/>
      <w:lvlText w:val="•"/>
      <w:lvlJc w:val="left"/>
      <w:pPr>
        <w:ind w:left="1772" w:hanging="360"/>
      </w:pPr>
      <w:rPr>
        <w:rFonts w:hint="default"/>
        <w:lang w:val="hr-HR" w:eastAsia="en-US" w:bidi="ar-SA"/>
      </w:rPr>
    </w:lvl>
    <w:lvl w:ilvl="2" w:tplc="7324C962">
      <w:numFmt w:val="bullet"/>
      <w:lvlText w:val="•"/>
      <w:lvlJc w:val="left"/>
      <w:pPr>
        <w:ind w:left="2704" w:hanging="360"/>
      </w:pPr>
      <w:rPr>
        <w:rFonts w:hint="default"/>
        <w:lang w:val="hr-HR" w:eastAsia="en-US" w:bidi="ar-SA"/>
      </w:rPr>
    </w:lvl>
    <w:lvl w:ilvl="3" w:tplc="6AE2D5F8">
      <w:numFmt w:val="bullet"/>
      <w:lvlText w:val="•"/>
      <w:lvlJc w:val="left"/>
      <w:pPr>
        <w:ind w:left="3636" w:hanging="360"/>
      </w:pPr>
      <w:rPr>
        <w:rFonts w:hint="default"/>
        <w:lang w:val="hr-HR" w:eastAsia="en-US" w:bidi="ar-SA"/>
      </w:rPr>
    </w:lvl>
    <w:lvl w:ilvl="4" w:tplc="061A823C">
      <w:numFmt w:val="bullet"/>
      <w:lvlText w:val="•"/>
      <w:lvlJc w:val="left"/>
      <w:pPr>
        <w:ind w:left="4568" w:hanging="360"/>
      </w:pPr>
      <w:rPr>
        <w:rFonts w:hint="default"/>
        <w:lang w:val="hr-HR" w:eastAsia="en-US" w:bidi="ar-SA"/>
      </w:rPr>
    </w:lvl>
    <w:lvl w:ilvl="5" w:tplc="B58AFFB0">
      <w:numFmt w:val="bullet"/>
      <w:lvlText w:val="•"/>
      <w:lvlJc w:val="left"/>
      <w:pPr>
        <w:ind w:left="5500" w:hanging="360"/>
      </w:pPr>
      <w:rPr>
        <w:rFonts w:hint="default"/>
        <w:lang w:val="hr-HR" w:eastAsia="en-US" w:bidi="ar-SA"/>
      </w:rPr>
    </w:lvl>
    <w:lvl w:ilvl="6" w:tplc="CC02F3D0">
      <w:numFmt w:val="bullet"/>
      <w:lvlText w:val="•"/>
      <w:lvlJc w:val="left"/>
      <w:pPr>
        <w:ind w:left="6432" w:hanging="360"/>
      </w:pPr>
      <w:rPr>
        <w:rFonts w:hint="default"/>
        <w:lang w:val="hr-HR" w:eastAsia="en-US" w:bidi="ar-SA"/>
      </w:rPr>
    </w:lvl>
    <w:lvl w:ilvl="7" w:tplc="3104F630">
      <w:numFmt w:val="bullet"/>
      <w:lvlText w:val="•"/>
      <w:lvlJc w:val="left"/>
      <w:pPr>
        <w:ind w:left="7364" w:hanging="360"/>
      </w:pPr>
      <w:rPr>
        <w:rFonts w:hint="default"/>
        <w:lang w:val="hr-HR" w:eastAsia="en-US" w:bidi="ar-SA"/>
      </w:rPr>
    </w:lvl>
    <w:lvl w:ilvl="8" w:tplc="32ECD574">
      <w:numFmt w:val="bullet"/>
      <w:lvlText w:val="•"/>
      <w:lvlJc w:val="left"/>
      <w:pPr>
        <w:ind w:left="8296" w:hanging="360"/>
      </w:pPr>
      <w:rPr>
        <w:rFonts w:hint="default"/>
        <w:lang w:val="hr-HR" w:eastAsia="en-US" w:bidi="ar-SA"/>
      </w:rPr>
    </w:lvl>
  </w:abstractNum>
  <w:abstractNum w:abstractNumId="9" w15:restartNumberingAfterBreak="0">
    <w:nsid w:val="716F05C4"/>
    <w:multiLevelType w:val="hybridMultilevel"/>
    <w:tmpl w:val="DEEC9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075531">
    <w:abstractNumId w:val="0"/>
  </w:num>
  <w:num w:numId="2" w16cid:durableId="95638572">
    <w:abstractNumId w:val="8"/>
  </w:num>
  <w:num w:numId="3" w16cid:durableId="772407741">
    <w:abstractNumId w:val="1"/>
  </w:num>
  <w:num w:numId="4" w16cid:durableId="1750275989">
    <w:abstractNumId w:val="4"/>
  </w:num>
  <w:num w:numId="5" w16cid:durableId="1338146423">
    <w:abstractNumId w:val="9"/>
  </w:num>
  <w:num w:numId="6" w16cid:durableId="7061814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6305167">
    <w:abstractNumId w:val="5"/>
  </w:num>
  <w:num w:numId="8" w16cid:durableId="1214005642">
    <w:abstractNumId w:val="3"/>
  </w:num>
  <w:num w:numId="9" w16cid:durableId="245961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4589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D5"/>
    <w:rsid w:val="00085F01"/>
    <w:rsid w:val="00127F75"/>
    <w:rsid w:val="0019301D"/>
    <w:rsid w:val="001E7875"/>
    <w:rsid w:val="002566E1"/>
    <w:rsid w:val="00295D5D"/>
    <w:rsid w:val="002C4E0D"/>
    <w:rsid w:val="003012E4"/>
    <w:rsid w:val="00325E0A"/>
    <w:rsid w:val="0034528D"/>
    <w:rsid w:val="00394BD6"/>
    <w:rsid w:val="0039569A"/>
    <w:rsid w:val="003C1E9E"/>
    <w:rsid w:val="003D4E28"/>
    <w:rsid w:val="00403FF6"/>
    <w:rsid w:val="004844A3"/>
    <w:rsid w:val="005874AB"/>
    <w:rsid w:val="0059352B"/>
    <w:rsid w:val="005E5459"/>
    <w:rsid w:val="005F5645"/>
    <w:rsid w:val="00643D8E"/>
    <w:rsid w:val="0071213F"/>
    <w:rsid w:val="00731A5A"/>
    <w:rsid w:val="00751DF9"/>
    <w:rsid w:val="00776DCF"/>
    <w:rsid w:val="00815B69"/>
    <w:rsid w:val="00856822"/>
    <w:rsid w:val="008D51E9"/>
    <w:rsid w:val="0090621C"/>
    <w:rsid w:val="00977B0F"/>
    <w:rsid w:val="009B48DB"/>
    <w:rsid w:val="009C51F8"/>
    <w:rsid w:val="009E1410"/>
    <w:rsid w:val="009E333E"/>
    <w:rsid w:val="009F7E3C"/>
    <w:rsid w:val="00A7578A"/>
    <w:rsid w:val="00A80B93"/>
    <w:rsid w:val="00A910D8"/>
    <w:rsid w:val="00AD78AE"/>
    <w:rsid w:val="00B12156"/>
    <w:rsid w:val="00B23BDF"/>
    <w:rsid w:val="00B24AD5"/>
    <w:rsid w:val="00B44171"/>
    <w:rsid w:val="00BA0C4E"/>
    <w:rsid w:val="00BB1F77"/>
    <w:rsid w:val="00BB51BB"/>
    <w:rsid w:val="00C75070"/>
    <w:rsid w:val="00CB6327"/>
    <w:rsid w:val="00E933BA"/>
    <w:rsid w:val="00EA47EB"/>
    <w:rsid w:val="00EA6EDC"/>
    <w:rsid w:val="00EB4240"/>
    <w:rsid w:val="00EC408A"/>
    <w:rsid w:val="00F11FEC"/>
    <w:rsid w:val="00FA6F7C"/>
    <w:rsid w:val="00FC5CD5"/>
    <w:rsid w:val="00FC6912"/>
    <w:rsid w:val="00FD16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7A06E"/>
  <w15:docId w15:val="{FCEE7C1D-0D95-4F1F-BD6D-8461C185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hr-HR"/>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D51E9"/>
    <w:pPr>
      <w:tabs>
        <w:tab w:val="center" w:pos="4536"/>
        <w:tab w:val="right" w:pos="9072"/>
      </w:tabs>
    </w:pPr>
  </w:style>
  <w:style w:type="character" w:customStyle="1" w:styleId="HeaderChar">
    <w:name w:val="Header Char"/>
    <w:basedOn w:val="DefaultParagraphFont"/>
    <w:link w:val="Header"/>
    <w:uiPriority w:val="99"/>
    <w:rsid w:val="008D51E9"/>
    <w:rPr>
      <w:rFonts w:ascii="Calibri" w:eastAsia="Calibri" w:hAnsi="Calibri" w:cs="Calibri"/>
      <w:lang w:val="hr-HR"/>
    </w:rPr>
  </w:style>
  <w:style w:type="paragraph" w:styleId="Footer">
    <w:name w:val="footer"/>
    <w:basedOn w:val="Normal"/>
    <w:link w:val="FooterChar"/>
    <w:uiPriority w:val="99"/>
    <w:unhideWhenUsed/>
    <w:rsid w:val="008D51E9"/>
    <w:pPr>
      <w:tabs>
        <w:tab w:val="center" w:pos="4536"/>
        <w:tab w:val="right" w:pos="9072"/>
      </w:tabs>
    </w:pPr>
  </w:style>
  <w:style w:type="character" w:customStyle="1" w:styleId="FooterChar">
    <w:name w:val="Footer Char"/>
    <w:basedOn w:val="DefaultParagraphFont"/>
    <w:link w:val="Footer"/>
    <w:uiPriority w:val="99"/>
    <w:rsid w:val="008D51E9"/>
    <w:rPr>
      <w:rFonts w:ascii="Calibri" w:eastAsia="Calibri" w:hAnsi="Calibri" w:cs="Calibri"/>
      <w:lang w:val="hr-HR"/>
    </w:rPr>
  </w:style>
  <w:style w:type="character" w:styleId="Hyperlink">
    <w:name w:val="Hyperlink"/>
    <w:basedOn w:val="DefaultParagraphFont"/>
    <w:uiPriority w:val="99"/>
    <w:unhideWhenUsed/>
    <w:rsid w:val="00AD78AE"/>
    <w:rPr>
      <w:color w:val="0000FF" w:themeColor="hyperlink"/>
      <w:u w:val="single"/>
    </w:rPr>
  </w:style>
  <w:style w:type="character" w:styleId="UnresolvedMention">
    <w:name w:val="Unresolved Mention"/>
    <w:basedOn w:val="DefaultParagraphFont"/>
    <w:uiPriority w:val="99"/>
    <w:semiHidden/>
    <w:unhideWhenUsed/>
    <w:rsid w:val="00AD7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ica.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zenica.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JAVNI POZIV_11.09.</vt:lpstr>
    </vt:vector>
  </TitlesOfParts>
  <Company>Hewlett-Packard Company</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POZIV_11.09.</dc:title>
  <dc:creator>SabahetaC</dc:creator>
  <cp:lastModifiedBy>Nerina Berberović</cp:lastModifiedBy>
  <cp:revision>12</cp:revision>
  <cp:lastPrinted>2025-08-21T12:53:00Z</cp:lastPrinted>
  <dcterms:created xsi:type="dcterms:W3CDTF">2025-08-25T07:21:00Z</dcterms:created>
  <dcterms:modified xsi:type="dcterms:W3CDTF">2025-08-25T09:49:00Z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PDFCreator 2.1.2.0</vt:lpwstr>
  </property>
  <property fmtid="{D5CDD505-2E9C-101B-9397-08002B2CF9AE}" pid="4" name="LastSaved">
    <vt:filetime>2025-08-21T00:00:00Z</vt:filetime>
  </property>
  <property fmtid="{D5CDD505-2E9C-101B-9397-08002B2CF9AE}" pid="5" name="Producer">
    <vt:lpwstr>PDFCreator 2.1.2.0</vt:lpwstr>
  </property>
</Properties>
</file>