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Služba</w:t>
      </w:r>
      <w:proofErr w:type="spellEnd"/>
      <w:r>
        <w:rPr>
          <w:rFonts w:ascii="Calibri" w:hAnsi="Calibri" w:cs="Calibri"/>
          <w:b/>
          <w:szCs w:val="24"/>
        </w:rPr>
        <w:t xml:space="preserve"> za </w:t>
      </w:r>
      <w:proofErr w:type="spellStart"/>
      <w:r>
        <w:rPr>
          <w:rFonts w:ascii="Calibri" w:hAnsi="Calibri" w:cs="Calibri"/>
          <w:b/>
          <w:szCs w:val="24"/>
        </w:rPr>
        <w:t>privredu</w:t>
      </w:r>
      <w:proofErr w:type="spellEnd"/>
      <w:r>
        <w:rPr>
          <w:rFonts w:ascii="Calibri" w:hAnsi="Calibri" w:cs="Calibri"/>
          <w:b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Cs w:val="24"/>
        </w:rPr>
        <w:t>gradsku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imovinu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upravljanje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razvojem</w:t>
      </w:r>
      <w:proofErr w:type="spellEnd"/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249AD3BB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5A2585">
        <w:rPr>
          <w:rFonts w:ascii="Calibri" w:hAnsi="Calibri" w:cs="Calibri"/>
          <w:lang w:val="bs-Latn-BA"/>
        </w:rPr>
        <w:t>0</w:t>
      </w:r>
      <w:r w:rsidR="00446FE3">
        <w:rPr>
          <w:rFonts w:ascii="Calibri" w:hAnsi="Calibri" w:cs="Calibri"/>
          <w:lang w:val="bs-Latn-BA"/>
        </w:rPr>
        <w:t>9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</w:t>
      </w:r>
      <w:r w:rsidR="005A2585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56173359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F7348B">
        <w:rPr>
          <w:rFonts w:ascii="Calibri" w:hAnsi="Calibri" w:cs="Calibri"/>
          <w:b/>
          <w:bCs/>
          <w:szCs w:val="24"/>
          <w:lang w:val="bs-Latn-BA"/>
        </w:rPr>
        <w:t xml:space="preserve">proizvodnji </w:t>
      </w:r>
      <w:r w:rsidR="004519BF">
        <w:rPr>
          <w:rFonts w:ascii="Calibri" w:hAnsi="Calibri" w:cs="Calibri"/>
          <w:b/>
          <w:bCs/>
          <w:szCs w:val="24"/>
          <w:lang w:val="bs-Latn-BA"/>
        </w:rPr>
        <w:t>povrća na otvorenom</w:t>
      </w:r>
      <w:r w:rsidR="00D44CBE">
        <w:rPr>
          <w:rFonts w:ascii="Calibri" w:hAnsi="Calibri" w:cs="Calibri"/>
          <w:b/>
          <w:bCs/>
          <w:szCs w:val="24"/>
          <w:lang w:val="bs-Latn-BA"/>
        </w:rPr>
        <w:t xml:space="preserve"> i to 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7F8B6AF" w14:textId="341C3EC9" w:rsidR="002941DC" w:rsidRPr="00F7348B" w:rsidRDefault="00D44CBE" w:rsidP="008433F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F7348B">
        <w:rPr>
          <w:rFonts w:ascii="Calibri" w:hAnsi="Calibri" w:cs="Calibri"/>
          <w:bCs/>
          <w:szCs w:val="24"/>
          <w:lang w:val="bs-Latn-BA"/>
        </w:rPr>
        <w:t>imaju  minimaln</w:t>
      </w:r>
      <w:r w:rsidR="004519BF">
        <w:rPr>
          <w:rFonts w:ascii="Calibri" w:hAnsi="Calibri" w:cs="Calibri"/>
          <w:bCs/>
          <w:szCs w:val="24"/>
          <w:lang w:val="bs-Latn-BA"/>
        </w:rPr>
        <w:t>o  2 dunuma krompira,</w:t>
      </w:r>
    </w:p>
    <w:p w14:paraId="1A175E61" w14:textId="00D5C39C" w:rsidR="00F7348B" w:rsidRPr="004519BF" w:rsidRDefault="00F7348B" w:rsidP="00F7348B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F7348B">
        <w:rPr>
          <w:rFonts w:ascii="Calibri" w:hAnsi="Calibri" w:cs="Calibri"/>
          <w:bCs/>
          <w:szCs w:val="24"/>
          <w:lang w:val="bs-Latn-BA"/>
        </w:rPr>
        <w:t xml:space="preserve"> </w:t>
      </w:r>
      <w:r w:rsidR="004519BF" w:rsidRPr="00F7348B">
        <w:rPr>
          <w:rFonts w:ascii="Calibri" w:hAnsi="Calibri" w:cs="Calibri"/>
          <w:bCs/>
          <w:szCs w:val="24"/>
          <w:lang w:val="bs-Latn-BA"/>
        </w:rPr>
        <w:t>I</w:t>
      </w:r>
      <w:r w:rsidRPr="00F7348B">
        <w:rPr>
          <w:rFonts w:ascii="Calibri" w:hAnsi="Calibri" w:cs="Calibri"/>
          <w:bCs/>
          <w:szCs w:val="24"/>
          <w:lang w:val="bs-Latn-BA"/>
        </w:rPr>
        <w:t>maju</w:t>
      </w:r>
      <w:r w:rsidR="004519BF">
        <w:rPr>
          <w:rFonts w:ascii="Calibri" w:hAnsi="Calibri" w:cs="Calibri"/>
          <w:bCs/>
          <w:szCs w:val="24"/>
          <w:lang w:val="bs-Latn-BA"/>
        </w:rPr>
        <w:t xml:space="preserve"> minimalno po 1 dunum ostalog povrća ( luk, mrkva, grah, grašak itd)</w:t>
      </w:r>
    </w:p>
    <w:p w14:paraId="464C557D" w14:textId="16D70492" w:rsidR="004519BF" w:rsidRPr="00F7348B" w:rsidRDefault="005D54DD" w:rsidP="00F7348B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4519BF">
        <w:rPr>
          <w:rFonts w:ascii="Calibri" w:hAnsi="Calibri" w:cs="Calibri"/>
          <w:bCs/>
          <w:szCs w:val="24"/>
          <w:lang w:val="bs-Latn-BA"/>
        </w:rPr>
        <w:t>Imaju minimalno  0,5 dunuma luka arpadžika</w:t>
      </w:r>
    </w:p>
    <w:p w14:paraId="72E61D92" w14:textId="77777777" w:rsidR="006B4643" w:rsidRPr="006B4643" w:rsidRDefault="006B4643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10966B9" w14:textId="36E872E3" w:rsidR="00794067" w:rsidRDefault="00794067" w:rsidP="00D44CBE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4121C266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F7348B">
        <w:rPr>
          <w:rFonts w:ascii="Calibri" w:hAnsi="Calibri" w:cs="Calibri"/>
          <w:bCs/>
          <w:szCs w:val="24"/>
          <w:lang w:val="bs-Latn-BA"/>
        </w:rPr>
        <w:t>0</w:t>
      </w:r>
      <w:r w:rsidR="00D44CBE">
        <w:rPr>
          <w:rFonts w:ascii="Calibri" w:hAnsi="Calibri" w:cs="Calibri"/>
          <w:bCs/>
          <w:szCs w:val="24"/>
          <w:lang w:val="bs-Latn-BA"/>
        </w:rPr>
        <w:t>6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</w:t>
      </w:r>
      <w:r w:rsidR="00F7348B">
        <w:rPr>
          <w:rFonts w:ascii="Calibri" w:hAnsi="Calibri" w:cs="Calibri"/>
          <w:bCs/>
          <w:szCs w:val="24"/>
          <w:lang w:val="bs-Latn-BA"/>
        </w:rPr>
        <w:t>6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kancelariji broj 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4D4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4EFF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466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6FE3"/>
    <w:rsid w:val="00447BB3"/>
    <w:rsid w:val="00447D4F"/>
    <w:rsid w:val="004503D1"/>
    <w:rsid w:val="004513FC"/>
    <w:rsid w:val="004515CE"/>
    <w:rsid w:val="004519BF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585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4DD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5E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1DAD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5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B57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3CA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0F3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BE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165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48B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309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4</cp:revision>
  <dcterms:created xsi:type="dcterms:W3CDTF">2025-05-09T06:23:00Z</dcterms:created>
  <dcterms:modified xsi:type="dcterms:W3CDTF">2025-05-09T06:30:00Z</dcterms:modified>
</cp:coreProperties>
</file>