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35F1" w14:textId="77777777" w:rsidR="00041F3F" w:rsidRDefault="00D3691F" w:rsidP="00041F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691F">
        <w:rPr>
          <w:rFonts w:ascii="Times New Roman" w:hAnsi="Times New Roman" w:cs="Times New Roman"/>
          <w:b/>
          <w:bCs/>
          <w:sz w:val="24"/>
          <w:szCs w:val="24"/>
        </w:rPr>
        <w:t>JAVNO PREDUZEĆE “VODOVOD I KANALIZACIJA” D.O.O. ZENICA</w:t>
      </w:r>
    </w:p>
    <w:p w14:paraId="68EF2320" w14:textId="63EC345B" w:rsidR="00D3691F" w:rsidRPr="00D3691F" w:rsidRDefault="00041F3F" w:rsidP="00041F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D3691F" w:rsidRPr="00D3691F">
        <w:rPr>
          <w:rFonts w:ascii="Times New Roman" w:hAnsi="Times New Roman" w:cs="Times New Roman"/>
          <w:b/>
          <w:bCs/>
          <w:sz w:val="24"/>
          <w:szCs w:val="24"/>
        </w:rPr>
        <w:t>ZENICA</w:t>
      </w:r>
    </w:p>
    <w:p w14:paraId="067C38CE" w14:textId="77777777" w:rsidR="00041F3F" w:rsidRDefault="00041F3F" w:rsidP="007A626B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0F515DD7" w14:textId="37351955" w:rsidR="00C63AFB" w:rsidRPr="007A626B" w:rsidRDefault="00D3691F" w:rsidP="00041F3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D3691F">
        <w:rPr>
          <w:rFonts w:ascii="Times New Roman" w:hAnsi="Times New Roman" w:cs="Times New Roman"/>
          <w:sz w:val="24"/>
          <w:szCs w:val="24"/>
        </w:rPr>
        <w:t xml:space="preserve">Na osnovu Odluke </w:t>
      </w:r>
      <w:r>
        <w:rPr>
          <w:rFonts w:ascii="Times New Roman" w:hAnsi="Times New Roman" w:cs="Times New Roman"/>
          <w:sz w:val="24"/>
          <w:szCs w:val="24"/>
        </w:rPr>
        <w:t xml:space="preserve">o raspisivanju </w:t>
      </w:r>
      <w:r w:rsidR="00041F3F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avnog oglasa </w:t>
      </w:r>
      <w:r w:rsidR="00041F3F">
        <w:rPr>
          <w:rFonts w:ascii="Times New Roman" w:hAnsi="Times New Roman" w:cs="Times New Roman"/>
          <w:sz w:val="24"/>
          <w:szCs w:val="24"/>
        </w:rPr>
        <w:t>za prikupljanje ponuda za izdavanje u zakup poslovnog prostora u</w:t>
      </w:r>
      <w:r w:rsidR="00F64F46">
        <w:rPr>
          <w:rFonts w:ascii="Times New Roman" w:hAnsi="Times New Roman" w:cs="Times New Roman"/>
          <w:sz w:val="24"/>
          <w:szCs w:val="24"/>
        </w:rPr>
        <w:t xml:space="preserve"> Zenici, u</w:t>
      </w:r>
      <w:r w:rsidR="00041F3F">
        <w:rPr>
          <w:rFonts w:ascii="Times New Roman" w:hAnsi="Times New Roman" w:cs="Times New Roman"/>
          <w:sz w:val="24"/>
          <w:szCs w:val="24"/>
        </w:rPr>
        <w:t xml:space="preserve"> ulici Begagića put br</w:t>
      </w:r>
      <w:r w:rsidR="00EE112C">
        <w:rPr>
          <w:rFonts w:ascii="Times New Roman" w:hAnsi="Times New Roman" w:cs="Times New Roman"/>
          <w:sz w:val="24"/>
          <w:szCs w:val="24"/>
        </w:rPr>
        <w:t xml:space="preserve">. </w:t>
      </w:r>
      <w:r w:rsidR="00041F3F">
        <w:rPr>
          <w:rFonts w:ascii="Times New Roman" w:hAnsi="Times New Roman" w:cs="Times New Roman"/>
          <w:sz w:val="24"/>
          <w:szCs w:val="24"/>
        </w:rPr>
        <w:t xml:space="preserve">8, protokolisane pod                                            </w:t>
      </w:r>
      <w:r w:rsidR="00041F3F" w:rsidRPr="00971484">
        <w:rPr>
          <w:rFonts w:ascii="Times New Roman" w:hAnsi="Times New Roman" w:cs="Times New Roman"/>
          <w:color w:val="000000" w:themeColor="text1"/>
          <w:sz w:val="24"/>
          <w:szCs w:val="24"/>
        </w:rPr>
        <w:t>brojem:</w:t>
      </w:r>
      <w:r w:rsidR="00971484" w:rsidRPr="00971484">
        <w:rPr>
          <w:rFonts w:ascii="Times New Roman" w:hAnsi="Times New Roman" w:cs="Times New Roman"/>
          <w:color w:val="000000" w:themeColor="text1"/>
          <w:sz w:val="24"/>
          <w:szCs w:val="24"/>
        </w:rPr>
        <w:t>101-800/24 ŠS</w:t>
      </w:r>
      <w:r w:rsidR="00041F3F" w:rsidRPr="0097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971484" w:rsidRPr="0097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26.01.2024. </w:t>
      </w:r>
      <w:r w:rsidR="00041F3F" w:rsidRPr="00971484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r w:rsidRPr="00971484">
        <w:rPr>
          <w:rFonts w:ascii="Times New Roman" w:hAnsi="Times New Roman" w:cs="Times New Roman"/>
          <w:color w:val="000000" w:themeColor="text1"/>
          <w:sz w:val="24"/>
          <w:szCs w:val="24"/>
        </w:rPr>
        <w:t>, direktor J</w:t>
      </w:r>
      <w:r w:rsidR="00BF44A8" w:rsidRPr="00971484">
        <w:rPr>
          <w:rFonts w:ascii="Times New Roman" w:hAnsi="Times New Roman" w:cs="Times New Roman"/>
          <w:color w:val="000000" w:themeColor="text1"/>
          <w:sz w:val="24"/>
          <w:szCs w:val="24"/>
        </w:rPr>
        <w:t>avnog preduzeća</w:t>
      </w:r>
      <w:r w:rsidRPr="009714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“Vodovod i </w:t>
      </w:r>
      <w:r>
        <w:rPr>
          <w:rFonts w:ascii="Times New Roman" w:hAnsi="Times New Roman" w:cs="Times New Roman"/>
          <w:sz w:val="24"/>
          <w:szCs w:val="24"/>
        </w:rPr>
        <w:t xml:space="preserve">kanalizacija” d.o.o. Zenica raspisuje </w:t>
      </w:r>
    </w:p>
    <w:p w14:paraId="5CB3560C" w14:textId="612F871B" w:rsidR="00375D61" w:rsidRPr="00041F3F" w:rsidRDefault="00375D61" w:rsidP="00C63AF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3F">
        <w:rPr>
          <w:rFonts w:ascii="Times New Roman" w:hAnsi="Times New Roman" w:cs="Times New Roman"/>
          <w:b/>
          <w:sz w:val="28"/>
          <w:szCs w:val="28"/>
        </w:rPr>
        <w:t>J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>A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>V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>N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>O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>G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>L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>A</w:t>
      </w:r>
      <w:r w:rsidR="00E17513" w:rsidRPr="00041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F3F">
        <w:rPr>
          <w:rFonts w:ascii="Times New Roman" w:hAnsi="Times New Roman" w:cs="Times New Roman"/>
          <w:b/>
          <w:sz w:val="28"/>
          <w:szCs w:val="28"/>
        </w:rPr>
        <w:t>S</w:t>
      </w:r>
    </w:p>
    <w:p w14:paraId="231F24B6" w14:textId="4C7C9ABA" w:rsidR="00C63AFB" w:rsidRDefault="00375D61" w:rsidP="00C63AF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26B">
        <w:rPr>
          <w:rFonts w:ascii="Times New Roman" w:hAnsi="Times New Roman" w:cs="Times New Roman"/>
          <w:bCs/>
          <w:sz w:val="24"/>
          <w:szCs w:val="24"/>
        </w:rPr>
        <w:t>za prikupljanje ponuda za izdavanje u zakup poslovnog prostora</w:t>
      </w:r>
      <w:r w:rsidR="00854016" w:rsidRPr="007A62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21B">
        <w:rPr>
          <w:rFonts w:ascii="Times New Roman" w:hAnsi="Times New Roman" w:cs="Times New Roman"/>
          <w:bCs/>
          <w:sz w:val="24"/>
          <w:szCs w:val="24"/>
        </w:rPr>
        <w:t>u Zenici,</w:t>
      </w:r>
    </w:p>
    <w:p w14:paraId="4C70A4D3" w14:textId="0FA32BEC" w:rsidR="00C5720C" w:rsidRDefault="00854016" w:rsidP="00C63AF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626B">
        <w:rPr>
          <w:rFonts w:ascii="Times New Roman" w:hAnsi="Times New Roman" w:cs="Times New Roman"/>
          <w:bCs/>
          <w:sz w:val="24"/>
          <w:szCs w:val="24"/>
        </w:rPr>
        <w:t>ulici Begagića put br</w:t>
      </w:r>
      <w:r w:rsidR="0084220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A626B">
        <w:rPr>
          <w:rFonts w:ascii="Times New Roman" w:hAnsi="Times New Roman" w:cs="Times New Roman"/>
          <w:bCs/>
          <w:sz w:val="24"/>
          <w:szCs w:val="24"/>
        </w:rPr>
        <w:t>8</w:t>
      </w:r>
    </w:p>
    <w:p w14:paraId="557268B5" w14:textId="77777777" w:rsidR="00C63AFB" w:rsidRPr="00BF44A8" w:rsidRDefault="00C63AFB" w:rsidP="00C63AF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E70C5E1" w14:textId="6440E3B0" w:rsidR="00C5720C" w:rsidRPr="007A626B" w:rsidRDefault="00957DB1" w:rsidP="007A626B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626B">
        <w:rPr>
          <w:rFonts w:ascii="Times New Roman" w:hAnsi="Times New Roman" w:cs="Times New Roman"/>
          <w:b/>
          <w:bCs/>
          <w:sz w:val="24"/>
          <w:szCs w:val="24"/>
        </w:rPr>
        <w:t xml:space="preserve">I  PREDMET JAVNOG </w:t>
      </w:r>
      <w:r w:rsidR="00375D61" w:rsidRPr="007A626B">
        <w:rPr>
          <w:rFonts w:ascii="Times New Roman" w:hAnsi="Times New Roman" w:cs="Times New Roman"/>
          <w:b/>
          <w:bCs/>
          <w:sz w:val="24"/>
          <w:szCs w:val="24"/>
        </w:rPr>
        <w:t>OGLASA</w:t>
      </w:r>
    </w:p>
    <w:p w14:paraId="3D589781" w14:textId="65D32F2D" w:rsidR="00854016" w:rsidRPr="007A626B" w:rsidRDefault="00BF44A8" w:rsidP="007A626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 preduzeće</w:t>
      </w:r>
      <w:r w:rsidR="00375D61" w:rsidRPr="007A626B">
        <w:rPr>
          <w:rFonts w:ascii="Times New Roman" w:hAnsi="Times New Roman" w:cs="Times New Roman"/>
          <w:sz w:val="24"/>
          <w:szCs w:val="24"/>
        </w:rPr>
        <w:t xml:space="preserve"> “Vodovod i kanalizacija” d.o.o. Zenica r</w:t>
      </w:r>
      <w:r w:rsidR="00854016" w:rsidRPr="007A626B">
        <w:rPr>
          <w:rFonts w:ascii="Times New Roman" w:hAnsi="Times New Roman" w:cs="Times New Roman"/>
          <w:sz w:val="24"/>
          <w:szCs w:val="24"/>
        </w:rPr>
        <w:t xml:space="preserve">aspisuje </w:t>
      </w:r>
      <w:r w:rsidR="00041F3F">
        <w:rPr>
          <w:rFonts w:ascii="Times New Roman" w:hAnsi="Times New Roman" w:cs="Times New Roman"/>
          <w:sz w:val="24"/>
          <w:szCs w:val="24"/>
        </w:rPr>
        <w:t>J</w:t>
      </w:r>
      <w:r w:rsidR="00854016" w:rsidRPr="007A626B">
        <w:rPr>
          <w:rFonts w:ascii="Times New Roman" w:hAnsi="Times New Roman" w:cs="Times New Roman"/>
          <w:sz w:val="24"/>
          <w:szCs w:val="24"/>
        </w:rPr>
        <w:t xml:space="preserve">avni oglas za </w:t>
      </w:r>
      <w:r w:rsidR="00A8121C" w:rsidRPr="007A626B">
        <w:rPr>
          <w:rFonts w:ascii="Times New Roman" w:hAnsi="Times New Roman" w:cs="Times New Roman"/>
          <w:sz w:val="24"/>
          <w:szCs w:val="24"/>
        </w:rPr>
        <w:t>iz</w:t>
      </w:r>
      <w:r w:rsidR="00854016" w:rsidRPr="007A626B">
        <w:rPr>
          <w:rFonts w:ascii="Times New Roman" w:hAnsi="Times New Roman" w:cs="Times New Roman"/>
          <w:sz w:val="24"/>
          <w:szCs w:val="24"/>
        </w:rPr>
        <w:t>davanje u zakup poslovnog prostora u Zenici u ulici Begagića put b</w:t>
      </w:r>
      <w:r w:rsidR="00842205">
        <w:rPr>
          <w:rFonts w:ascii="Times New Roman" w:hAnsi="Times New Roman" w:cs="Times New Roman"/>
          <w:sz w:val="24"/>
          <w:szCs w:val="24"/>
        </w:rPr>
        <w:t xml:space="preserve">r. </w:t>
      </w:r>
      <w:r w:rsidR="00854016" w:rsidRPr="007A626B">
        <w:rPr>
          <w:rFonts w:ascii="Times New Roman" w:hAnsi="Times New Roman" w:cs="Times New Roman"/>
          <w:sz w:val="24"/>
          <w:szCs w:val="24"/>
        </w:rPr>
        <w:t>8</w:t>
      </w:r>
      <w:r w:rsidR="00375D61" w:rsidRPr="007A626B">
        <w:rPr>
          <w:rFonts w:ascii="Times New Roman" w:hAnsi="Times New Roman" w:cs="Times New Roman"/>
          <w:sz w:val="24"/>
          <w:szCs w:val="24"/>
        </w:rPr>
        <w:t>, koji je u</w:t>
      </w:r>
      <w:r w:rsidR="00854016" w:rsidRPr="007A626B">
        <w:rPr>
          <w:rFonts w:ascii="Times New Roman" w:hAnsi="Times New Roman" w:cs="Times New Roman"/>
          <w:sz w:val="24"/>
          <w:szCs w:val="24"/>
        </w:rPr>
        <w:t xml:space="preserve"> vlasništv</w:t>
      </w:r>
      <w:r w:rsidR="00375D61" w:rsidRPr="007A626B">
        <w:rPr>
          <w:rFonts w:ascii="Times New Roman" w:hAnsi="Times New Roman" w:cs="Times New Roman"/>
          <w:sz w:val="24"/>
          <w:szCs w:val="24"/>
        </w:rPr>
        <w:t xml:space="preserve">u ovog </w:t>
      </w:r>
      <w:r w:rsidR="00041F3F">
        <w:rPr>
          <w:rFonts w:ascii="Times New Roman" w:hAnsi="Times New Roman" w:cs="Times New Roman"/>
          <w:sz w:val="24"/>
          <w:szCs w:val="24"/>
        </w:rPr>
        <w:t>P</w:t>
      </w:r>
      <w:r w:rsidR="00375D61" w:rsidRPr="007A626B">
        <w:rPr>
          <w:rFonts w:ascii="Times New Roman" w:hAnsi="Times New Roman" w:cs="Times New Roman"/>
          <w:sz w:val="24"/>
          <w:szCs w:val="24"/>
        </w:rPr>
        <w:t>reduzeća</w:t>
      </w:r>
      <w:r w:rsidR="00854016" w:rsidRPr="007A62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E575EF" w14:textId="10FA890A" w:rsidR="00C143FF" w:rsidRPr="007A626B" w:rsidRDefault="00854016" w:rsidP="007A626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Poslovni prostor je površine 120,76 m</w:t>
      </w:r>
      <w:r w:rsidRPr="007A6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626B">
        <w:rPr>
          <w:rFonts w:ascii="Times New Roman" w:hAnsi="Times New Roman" w:cs="Times New Roman"/>
          <w:sz w:val="24"/>
          <w:szCs w:val="24"/>
        </w:rPr>
        <w:t xml:space="preserve"> i nalazi se u I</w:t>
      </w:r>
      <w:r w:rsidR="00AC121B">
        <w:rPr>
          <w:rFonts w:ascii="Times New Roman" w:hAnsi="Times New Roman" w:cs="Times New Roman"/>
          <w:sz w:val="24"/>
          <w:szCs w:val="24"/>
        </w:rPr>
        <w:t xml:space="preserve"> poslovnoj/stambenoj</w:t>
      </w:r>
      <w:r w:rsidRPr="007A626B">
        <w:rPr>
          <w:rFonts w:ascii="Times New Roman" w:hAnsi="Times New Roman" w:cs="Times New Roman"/>
          <w:sz w:val="24"/>
          <w:szCs w:val="24"/>
        </w:rPr>
        <w:t xml:space="preserve"> zoni. </w:t>
      </w:r>
    </w:p>
    <w:p w14:paraId="56398462" w14:textId="59E9DCBC" w:rsidR="00C143FF" w:rsidRPr="007A626B" w:rsidRDefault="00C143FF" w:rsidP="007A626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P</w:t>
      </w:r>
      <w:r w:rsidR="00854016" w:rsidRPr="007A626B">
        <w:rPr>
          <w:rFonts w:ascii="Times New Roman" w:hAnsi="Times New Roman" w:cs="Times New Roman"/>
          <w:sz w:val="24"/>
          <w:szCs w:val="24"/>
        </w:rPr>
        <w:t>očetni iznos zakupnine po m</w:t>
      </w:r>
      <w:r w:rsidR="00854016" w:rsidRPr="007A62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4016" w:rsidRPr="007A626B">
        <w:rPr>
          <w:rFonts w:ascii="Times New Roman" w:hAnsi="Times New Roman" w:cs="Times New Roman"/>
          <w:sz w:val="24"/>
          <w:szCs w:val="24"/>
        </w:rPr>
        <w:t xml:space="preserve"> je </w:t>
      </w:r>
      <w:r w:rsidR="00876FB7">
        <w:rPr>
          <w:rFonts w:ascii="Times New Roman" w:hAnsi="Times New Roman" w:cs="Times New Roman"/>
          <w:sz w:val="24"/>
          <w:szCs w:val="24"/>
        </w:rPr>
        <w:t>9</w:t>
      </w:r>
      <w:r w:rsidR="00041F3F">
        <w:rPr>
          <w:rFonts w:ascii="Times New Roman" w:hAnsi="Times New Roman" w:cs="Times New Roman"/>
          <w:sz w:val="24"/>
          <w:szCs w:val="24"/>
        </w:rPr>
        <w:t>,00</w:t>
      </w:r>
      <w:r w:rsidR="00854016" w:rsidRPr="007A626B">
        <w:rPr>
          <w:rFonts w:ascii="Times New Roman" w:hAnsi="Times New Roman" w:cs="Times New Roman"/>
          <w:sz w:val="24"/>
          <w:szCs w:val="24"/>
        </w:rPr>
        <w:t xml:space="preserve"> KM</w:t>
      </w:r>
      <w:r w:rsidR="0057174B" w:rsidRPr="007A626B">
        <w:rPr>
          <w:rFonts w:ascii="Times New Roman" w:hAnsi="Times New Roman" w:cs="Times New Roman"/>
          <w:sz w:val="24"/>
          <w:szCs w:val="24"/>
        </w:rPr>
        <w:t xml:space="preserve"> (bez PDV-a)</w:t>
      </w:r>
      <w:r w:rsidR="00854016" w:rsidRPr="007A626B">
        <w:rPr>
          <w:rFonts w:ascii="Times New Roman" w:hAnsi="Times New Roman" w:cs="Times New Roman"/>
          <w:sz w:val="24"/>
          <w:szCs w:val="24"/>
        </w:rPr>
        <w:t>.</w:t>
      </w:r>
      <w:r w:rsidR="00375D61" w:rsidRPr="007A6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7B72E" w14:textId="05653FA4" w:rsidR="00041F3F" w:rsidRPr="00246654" w:rsidRDefault="00C143FF" w:rsidP="00246654">
      <w:pPr>
        <w:pStyle w:val="ListParagraph"/>
        <w:numPr>
          <w:ilvl w:val="0"/>
          <w:numId w:val="4"/>
        </w:numPr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Poslovni prostor se izdaj</w:t>
      </w:r>
      <w:r w:rsidR="00BB0ABD">
        <w:rPr>
          <w:rFonts w:ascii="Times New Roman" w:hAnsi="Times New Roman" w:cs="Times New Roman"/>
          <w:sz w:val="24"/>
          <w:szCs w:val="24"/>
        </w:rPr>
        <w:t>e</w:t>
      </w:r>
      <w:r w:rsidRPr="007A626B">
        <w:rPr>
          <w:rFonts w:ascii="Times New Roman" w:hAnsi="Times New Roman" w:cs="Times New Roman"/>
          <w:sz w:val="24"/>
          <w:szCs w:val="24"/>
        </w:rPr>
        <w:t xml:space="preserve"> u zatečenom stanju, a uvid na licu mjesta je po zahtjevu.</w:t>
      </w:r>
      <w:r w:rsidRPr="007A626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72C40EF1" w14:textId="24D01760" w:rsidR="00C143FF" w:rsidRPr="007A626B" w:rsidRDefault="00C143FF" w:rsidP="007A626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6B">
        <w:rPr>
          <w:rFonts w:ascii="Times New Roman" w:hAnsi="Times New Roman" w:cs="Times New Roman"/>
          <w:b/>
          <w:bCs/>
          <w:sz w:val="24"/>
          <w:szCs w:val="24"/>
        </w:rPr>
        <w:t>II  POČETAK I ROKOVI ZAKUPA</w:t>
      </w:r>
    </w:p>
    <w:p w14:paraId="32C7651D" w14:textId="2D88C289" w:rsidR="00C0057D" w:rsidRPr="007A626B" w:rsidRDefault="00C0057D" w:rsidP="007A626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 xml:space="preserve">Rok za </w:t>
      </w:r>
      <w:r w:rsidR="00AC121B">
        <w:rPr>
          <w:rFonts w:ascii="Times New Roman" w:hAnsi="Times New Roman" w:cs="Times New Roman"/>
          <w:sz w:val="24"/>
          <w:szCs w:val="24"/>
        </w:rPr>
        <w:t>zaključenje</w:t>
      </w:r>
      <w:r w:rsidRPr="007A626B">
        <w:rPr>
          <w:rFonts w:ascii="Times New Roman" w:hAnsi="Times New Roman" w:cs="Times New Roman"/>
          <w:sz w:val="24"/>
          <w:szCs w:val="24"/>
        </w:rPr>
        <w:t xml:space="preserve"> Ugovora je</w:t>
      </w:r>
      <w:r w:rsidR="00041F3F">
        <w:rPr>
          <w:rFonts w:ascii="Times New Roman" w:hAnsi="Times New Roman" w:cs="Times New Roman"/>
          <w:sz w:val="24"/>
          <w:szCs w:val="24"/>
        </w:rPr>
        <w:t xml:space="preserve"> 8 (</w:t>
      </w:r>
      <w:r w:rsidRPr="007A626B">
        <w:rPr>
          <w:rFonts w:ascii="Times New Roman" w:hAnsi="Times New Roman" w:cs="Times New Roman"/>
          <w:sz w:val="24"/>
          <w:szCs w:val="24"/>
        </w:rPr>
        <w:t>osam</w:t>
      </w:r>
      <w:r w:rsidR="00041F3F">
        <w:rPr>
          <w:rFonts w:ascii="Times New Roman" w:hAnsi="Times New Roman" w:cs="Times New Roman"/>
          <w:sz w:val="24"/>
          <w:szCs w:val="24"/>
        </w:rPr>
        <w:t>)</w:t>
      </w:r>
      <w:r w:rsidRPr="007A626B">
        <w:rPr>
          <w:rFonts w:ascii="Times New Roman" w:hAnsi="Times New Roman" w:cs="Times New Roman"/>
          <w:sz w:val="24"/>
          <w:szCs w:val="24"/>
        </w:rPr>
        <w:t xml:space="preserve"> dana od dana konačnosti </w:t>
      </w:r>
      <w:r w:rsidR="00AC121B">
        <w:rPr>
          <w:rFonts w:ascii="Times New Roman" w:hAnsi="Times New Roman" w:cs="Times New Roman"/>
          <w:sz w:val="24"/>
          <w:szCs w:val="24"/>
        </w:rPr>
        <w:t xml:space="preserve">Odluke </w:t>
      </w:r>
      <w:r w:rsidRPr="007A626B">
        <w:rPr>
          <w:rFonts w:ascii="Times New Roman" w:hAnsi="Times New Roman" w:cs="Times New Roman"/>
          <w:sz w:val="24"/>
          <w:szCs w:val="24"/>
        </w:rPr>
        <w:t>o izboru najpovoljnijeg ponuđača.</w:t>
      </w:r>
    </w:p>
    <w:p w14:paraId="4BA880AA" w14:textId="41725966" w:rsidR="00C143FF" w:rsidRPr="00246654" w:rsidRDefault="00C143FF" w:rsidP="007A626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 xml:space="preserve">Poslovni prostor se izdaje na period od </w:t>
      </w:r>
      <w:r w:rsidR="00876FB7">
        <w:rPr>
          <w:rFonts w:ascii="Times New Roman" w:hAnsi="Times New Roman" w:cs="Times New Roman"/>
          <w:sz w:val="24"/>
          <w:szCs w:val="24"/>
        </w:rPr>
        <w:t xml:space="preserve">najmanje </w:t>
      </w:r>
      <w:r w:rsidR="00F420F0">
        <w:rPr>
          <w:rFonts w:ascii="Times New Roman" w:hAnsi="Times New Roman" w:cs="Times New Roman"/>
          <w:sz w:val="24"/>
          <w:szCs w:val="24"/>
        </w:rPr>
        <w:t>1</w:t>
      </w:r>
      <w:r w:rsidRPr="007A626B">
        <w:rPr>
          <w:rFonts w:ascii="Times New Roman" w:hAnsi="Times New Roman" w:cs="Times New Roman"/>
          <w:sz w:val="24"/>
          <w:szCs w:val="24"/>
        </w:rPr>
        <w:t xml:space="preserve"> (</w:t>
      </w:r>
      <w:r w:rsidR="00F420F0">
        <w:rPr>
          <w:rFonts w:ascii="Times New Roman" w:hAnsi="Times New Roman" w:cs="Times New Roman"/>
          <w:sz w:val="24"/>
          <w:szCs w:val="24"/>
        </w:rPr>
        <w:t>jedne</w:t>
      </w:r>
      <w:r w:rsidRPr="007A626B">
        <w:rPr>
          <w:rFonts w:ascii="Times New Roman" w:hAnsi="Times New Roman" w:cs="Times New Roman"/>
          <w:sz w:val="24"/>
          <w:szCs w:val="24"/>
        </w:rPr>
        <w:t>) godin</w:t>
      </w:r>
      <w:r w:rsidR="00F420F0">
        <w:rPr>
          <w:rFonts w:ascii="Times New Roman" w:hAnsi="Times New Roman" w:cs="Times New Roman"/>
          <w:sz w:val="24"/>
          <w:szCs w:val="24"/>
        </w:rPr>
        <w:t>e</w:t>
      </w:r>
      <w:r w:rsidRPr="007A626B">
        <w:rPr>
          <w:rFonts w:ascii="Times New Roman" w:hAnsi="Times New Roman" w:cs="Times New Roman"/>
          <w:sz w:val="24"/>
          <w:szCs w:val="24"/>
        </w:rPr>
        <w:t>.</w:t>
      </w:r>
    </w:p>
    <w:p w14:paraId="2D4A0443" w14:textId="2DEB48AD" w:rsidR="006E2A97" w:rsidRPr="007A626B" w:rsidRDefault="006E2A97" w:rsidP="007A626B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626B">
        <w:rPr>
          <w:rFonts w:ascii="Times New Roman" w:hAnsi="Times New Roman" w:cs="Times New Roman"/>
          <w:b/>
          <w:bCs/>
          <w:sz w:val="24"/>
          <w:szCs w:val="24"/>
        </w:rPr>
        <w:t>III  PRAVO UČEŠĆA</w:t>
      </w:r>
    </w:p>
    <w:p w14:paraId="05D3B839" w14:textId="2573F16A" w:rsidR="006E2A97" w:rsidRPr="007A626B" w:rsidRDefault="006E2A97" w:rsidP="007A626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 xml:space="preserve">Pravo podnošenja pisane ponude odnosno prijave za učešće u </w:t>
      </w:r>
      <w:r w:rsidR="00041F3F">
        <w:rPr>
          <w:rFonts w:ascii="Times New Roman" w:hAnsi="Times New Roman" w:cs="Times New Roman"/>
          <w:sz w:val="24"/>
          <w:szCs w:val="24"/>
        </w:rPr>
        <w:t>J</w:t>
      </w:r>
      <w:r w:rsidRPr="007A626B">
        <w:rPr>
          <w:rFonts w:ascii="Times New Roman" w:hAnsi="Times New Roman" w:cs="Times New Roman"/>
          <w:sz w:val="24"/>
          <w:szCs w:val="24"/>
        </w:rPr>
        <w:t>avnom oglasu imaju sva</w:t>
      </w:r>
      <w:r w:rsidR="00041F3F">
        <w:rPr>
          <w:rFonts w:ascii="Times New Roman" w:hAnsi="Times New Roman" w:cs="Times New Roman"/>
          <w:sz w:val="24"/>
          <w:szCs w:val="24"/>
        </w:rPr>
        <w:t xml:space="preserve"> pravna lica registrovana u Bosni i Hercegovini, uključujući i obrtnike.</w:t>
      </w:r>
      <w:r w:rsidRPr="007A6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1B3F7" w14:textId="41A78369" w:rsidR="00FE18A7" w:rsidRPr="00842205" w:rsidRDefault="006E2A97" w:rsidP="00842205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Jedno lice ima pravo podnijeti samo jednu prijavu/ponudu. Ukoliko lice, suprotno naprijed navedenom, podnese više od jedne prijave, Komisija će odbaciti sve ponude tog lica.</w:t>
      </w:r>
    </w:p>
    <w:p w14:paraId="31290E45" w14:textId="2E3D4FF4" w:rsidR="006E2A97" w:rsidRPr="007A626B" w:rsidRDefault="00FE18A7" w:rsidP="007A626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A626B">
        <w:rPr>
          <w:rFonts w:ascii="Times New Roman" w:hAnsi="Times New Roman" w:cs="Times New Roman"/>
          <w:b/>
          <w:bCs/>
          <w:sz w:val="24"/>
          <w:szCs w:val="24"/>
        </w:rPr>
        <w:t>IV  ROKOVI I NAČIN DOSTAVE PONUDE</w:t>
      </w:r>
    </w:p>
    <w:p w14:paraId="1E4B9383" w14:textId="3823CBB9" w:rsidR="00FE18A7" w:rsidRPr="007A626B" w:rsidRDefault="00FE18A7" w:rsidP="007A626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Javni oglas će</w:t>
      </w:r>
      <w:r w:rsidR="002A0B5B">
        <w:rPr>
          <w:rFonts w:ascii="Times New Roman" w:hAnsi="Times New Roman" w:cs="Times New Roman"/>
          <w:sz w:val="24"/>
          <w:szCs w:val="24"/>
        </w:rPr>
        <w:t xml:space="preserve"> biti</w:t>
      </w:r>
      <w:r w:rsidRPr="007A626B">
        <w:rPr>
          <w:rFonts w:ascii="Times New Roman" w:hAnsi="Times New Roman" w:cs="Times New Roman"/>
          <w:sz w:val="24"/>
          <w:szCs w:val="24"/>
        </w:rPr>
        <w:t xml:space="preserve"> otvoren </w:t>
      </w:r>
      <w:r w:rsidR="002A0B5B">
        <w:rPr>
          <w:rFonts w:ascii="Times New Roman" w:hAnsi="Times New Roman" w:cs="Times New Roman"/>
          <w:sz w:val="24"/>
          <w:szCs w:val="24"/>
        </w:rPr>
        <w:t>do</w:t>
      </w:r>
      <w:r w:rsidR="00876FB7">
        <w:rPr>
          <w:rFonts w:ascii="Times New Roman" w:hAnsi="Times New Roman" w:cs="Times New Roman"/>
          <w:sz w:val="24"/>
          <w:szCs w:val="24"/>
        </w:rPr>
        <w:t xml:space="preserve"> 10.02.2024</w:t>
      </w:r>
      <w:r w:rsidR="002A0B5B">
        <w:rPr>
          <w:rFonts w:ascii="Times New Roman" w:hAnsi="Times New Roman" w:cs="Times New Roman"/>
          <w:sz w:val="24"/>
          <w:szCs w:val="24"/>
        </w:rPr>
        <w:t>. godine.</w:t>
      </w:r>
    </w:p>
    <w:p w14:paraId="5466D77D" w14:textId="2828BBD4" w:rsidR="00FE18A7" w:rsidRPr="007A626B" w:rsidRDefault="00FE18A7" w:rsidP="007A626B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Krajnji rok za podnošenje prijava/ponuda</w:t>
      </w:r>
      <w:r w:rsidR="00F97EAE">
        <w:rPr>
          <w:rFonts w:ascii="Times New Roman" w:hAnsi="Times New Roman" w:cs="Times New Roman"/>
          <w:sz w:val="24"/>
          <w:szCs w:val="24"/>
        </w:rPr>
        <w:t xml:space="preserve"> </w:t>
      </w:r>
      <w:r w:rsidRPr="007A626B">
        <w:rPr>
          <w:rFonts w:ascii="Times New Roman" w:hAnsi="Times New Roman" w:cs="Times New Roman"/>
          <w:sz w:val="24"/>
          <w:szCs w:val="24"/>
        </w:rPr>
        <w:t>je</w:t>
      </w:r>
      <w:r w:rsidR="00F97EAE">
        <w:rPr>
          <w:rFonts w:ascii="Times New Roman" w:hAnsi="Times New Roman" w:cs="Times New Roman"/>
          <w:sz w:val="24"/>
          <w:szCs w:val="24"/>
        </w:rPr>
        <w:t xml:space="preserve"> </w:t>
      </w:r>
      <w:r w:rsidRPr="007A626B">
        <w:rPr>
          <w:rFonts w:ascii="Times New Roman" w:hAnsi="Times New Roman" w:cs="Times New Roman"/>
          <w:sz w:val="24"/>
          <w:szCs w:val="24"/>
        </w:rPr>
        <w:t>najkasnije</w:t>
      </w:r>
      <w:r w:rsidR="00F97EAE">
        <w:rPr>
          <w:rFonts w:ascii="Times New Roman" w:hAnsi="Times New Roman" w:cs="Times New Roman"/>
          <w:sz w:val="24"/>
          <w:szCs w:val="24"/>
        </w:rPr>
        <w:t xml:space="preserve"> do 10.02.2024. godine.</w:t>
      </w:r>
      <w:r w:rsidR="00041F3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A62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980B4" w14:textId="002C5CCC" w:rsidR="007A626B" w:rsidRDefault="00FE18A7" w:rsidP="006119B7">
      <w:pPr>
        <w:pStyle w:val="ListParagraph"/>
        <w:numPr>
          <w:ilvl w:val="0"/>
          <w:numId w:val="4"/>
        </w:numPr>
        <w:spacing w:before="120" w:after="24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 xml:space="preserve">Ponude se podnose na protokol </w:t>
      </w:r>
      <w:r w:rsidR="00041F3F">
        <w:rPr>
          <w:rFonts w:ascii="Times New Roman" w:hAnsi="Times New Roman" w:cs="Times New Roman"/>
          <w:sz w:val="24"/>
          <w:szCs w:val="24"/>
        </w:rPr>
        <w:t>P</w:t>
      </w:r>
      <w:r w:rsidRPr="007A626B">
        <w:rPr>
          <w:rFonts w:ascii="Times New Roman" w:hAnsi="Times New Roman" w:cs="Times New Roman"/>
          <w:sz w:val="24"/>
          <w:szCs w:val="24"/>
        </w:rPr>
        <w:t>reduzeća</w:t>
      </w:r>
      <w:r w:rsidR="00971484">
        <w:rPr>
          <w:rFonts w:ascii="Times New Roman" w:hAnsi="Times New Roman" w:cs="Times New Roman"/>
          <w:sz w:val="24"/>
          <w:szCs w:val="24"/>
        </w:rPr>
        <w:t xml:space="preserve"> ili putem pošte</w:t>
      </w:r>
      <w:r w:rsidRPr="007A626B">
        <w:rPr>
          <w:rFonts w:ascii="Times New Roman" w:hAnsi="Times New Roman" w:cs="Times New Roman"/>
          <w:sz w:val="24"/>
          <w:szCs w:val="24"/>
        </w:rPr>
        <w:t xml:space="preserve"> u za</w:t>
      </w:r>
      <w:r w:rsidR="007F1B1D">
        <w:rPr>
          <w:rFonts w:ascii="Times New Roman" w:hAnsi="Times New Roman" w:cs="Times New Roman"/>
          <w:sz w:val="24"/>
          <w:szCs w:val="24"/>
        </w:rPr>
        <w:t>tvorenoj</w:t>
      </w:r>
      <w:r w:rsidRPr="007A626B">
        <w:rPr>
          <w:rFonts w:ascii="Times New Roman" w:hAnsi="Times New Roman" w:cs="Times New Roman"/>
          <w:sz w:val="24"/>
          <w:szCs w:val="24"/>
        </w:rPr>
        <w:t xml:space="preserve"> koverti sa naznakom „Prijava za Javni oglas za izdavanje u zakup poslovnog prostora u vlasništvu </w:t>
      </w:r>
      <w:r w:rsidR="00BF44A8">
        <w:rPr>
          <w:rFonts w:ascii="Times New Roman" w:hAnsi="Times New Roman" w:cs="Times New Roman"/>
          <w:sz w:val="24"/>
          <w:szCs w:val="24"/>
        </w:rPr>
        <w:t>Javnog preduzeća</w:t>
      </w:r>
      <w:r w:rsidRPr="007A626B">
        <w:rPr>
          <w:rFonts w:ascii="Times New Roman" w:hAnsi="Times New Roman" w:cs="Times New Roman"/>
          <w:sz w:val="24"/>
          <w:szCs w:val="24"/>
        </w:rPr>
        <w:t xml:space="preserve"> “Vodovod i kanalizacija” d.o.o. Zenica “ - NE OTVARAJ</w:t>
      </w:r>
      <w:r w:rsidR="00842205">
        <w:rPr>
          <w:rFonts w:ascii="Times New Roman" w:hAnsi="Times New Roman" w:cs="Times New Roman"/>
          <w:sz w:val="24"/>
          <w:szCs w:val="24"/>
        </w:rPr>
        <w:t xml:space="preserve"> – </w:t>
      </w:r>
      <w:r w:rsidRPr="007A626B">
        <w:rPr>
          <w:rFonts w:ascii="Times New Roman" w:hAnsi="Times New Roman" w:cs="Times New Roman"/>
          <w:sz w:val="24"/>
          <w:szCs w:val="24"/>
        </w:rPr>
        <w:t>OTVARA KOMISIJA.</w:t>
      </w:r>
      <w:r w:rsidR="007F1B1D">
        <w:rPr>
          <w:rFonts w:ascii="Times New Roman" w:hAnsi="Times New Roman" w:cs="Times New Roman"/>
          <w:sz w:val="24"/>
          <w:szCs w:val="24"/>
        </w:rPr>
        <w:t>”</w:t>
      </w:r>
      <w:r w:rsidRPr="007A626B">
        <w:rPr>
          <w:rFonts w:ascii="Times New Roman" w:hAnsi="Times New Roman" w:cs="Times New Roman"/>
          <w:sz w:val="24"/>
          <w:szCs w:val="24"/>
        </w:rPr>
        <w:t xml:space="preserve"> Obrasci za Prijavu na </w:t>
      </w:r>
      <w:r w:rsidR="00842205">
        <w:rPr>
          <w:rFonts w:ascii="Times New Roman" w:hAnsi="Times New Roman" w:cs="Times New Roman"/>
          <w:sz w:val="24"/>
          <w:szCs w:val="24"/>
        </w:rPr>
        <w:t>J</w:t>
      </w:r>
      <w:r w:rsidRPr="007A626B">
        <w:rPr>
          <w:rFonts w:ascii="Times New Roman" w:hAnsi="Times New Roman" w:cs="Times New Roman"/>
          <w:sz w:val="24"/>
          <w:szCs w:val="24"/>
        </w:rPr>
        <w:t xml:space="preserve">avni oglas mogu se preuzeti na info pultu preduzeća ili na web stranici </w:t>
      </w:r>
      <w:r w:rsidR="00041F3F">
        <w:rPr>
          <w:rFonts w:ascii="Times New Roman" w:hAnsi="Times New Roman" w:cs="Times New Roman"/>
          <w:sz w:val="24"/>
          <w:szCs w:val="24"/>
        </w:rPr>
        <w:t>P</w:t>
      </w:r>
      <w:r w:rsidRPr="007A626B">
        <w:rPr>
          <w:rFonts w:ascii="Times New Roman" w:hAnsi="Times New Roman" w:cs="Times New Roman"/>
          <w:sz w:val="24"/>
          <w:szCs w:val="24"/>
        </w:rPr>
        <w:t xml:space="preserve">reduzeća </w:t>
      </w:r>
      <w:hyperlink r:id="rId7" w:history="1">
        <w:r w:rsidRPr="007A626B">
          <w:rPr>
            <w:rStyle w:val="Hyperlink"/>
            <w:rFonts w:ascii="Times New Roman" w:hAnsi="Times New Roman" w:cs="Times New Roman"/>
            <w:sz w:val="24"/>
            <w:szCs w:val="24"/>
          </w:rPr>
          <w:t>www.vikze.ba</w:t>
        </w:r>
      </w:hyperlink>
      <w:r w:rsidRPr="007A626B">
        <w:rPr>
          <w:rFonts w:ascii="Times New Roman" w:hAnsi="Times New Roman" w:cs="Times New Roman"/>
          <w:sz w:val="24"/>
          <w:szCs w:val="24"/>
        </w:rPr>
        <w:t>.</w:t>
      </w:r>
    </w:p>
    <w:p w14:paraId="336DBCFC" w14:textId="77777777" w:rsidR="00876FB7" w:rsidRPr="00876FB7" w:rsidRDefault="00876FB7" w:rsidP="00876FB7">
      <w:pPr>
        <w:spacing w:before="120" w:after="24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403BB09B" w14:textId="23D301E2" w:rsidR="007A626B" w:rsidRDefault="00FE18A7" w:rsidP="007A626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7A626B">
        <w:rPr>
          <w:rFonts w:ascii="Times New Roman" w:hAnsi="Times New Roman" w:cs="Times New Roman"/>
          <w:b/>
          <w:bCs/>
          <w:sz w:val="24"/>
          <w:szCs w:val="24"/>
        </w:rPr>
        <w:lastRenderedPageBreak/>
        <w:t>V  PRIPREMA PONUDE</w:t>
      </w:r>
    </w:p>
    <w:p w14:paraId="0C445235" w14:textId="0742555B" w:rsidR="007A626B" w:rsidRPr="005E337D" w:rsidRDefault="007A626B" w:rsidP="005E337D">
      <w:pPr>
        <w:pStyle w:val="ListParagraph"/>
        <w:numPr>
          <w:ilvl w:val="0"/>
          <w:numId w:val="4"/>
        </w:numPr>
        <w:spacing w:before="120" w:after="120"/>
        <w:ind w:left="0" w:hanging="357"/>
        <w:contextualSpacing w:val="0"/>
        <w:mirrorIndent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3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Prijava/ponuda obavezno mora da sadrži: </w:t>
      </w:r>
    </w:p>
    <w:p w14:paraId="4684DE8E" w14:textId="7066E44B" w:rsidR="00FE18A7" w:rsidRDefault="00EE112C" w:rsidP="00030938">
      <w:pPr>
        <w:pStyle w:val="ListParagraph"/>
        <w:numPr>
          <w:ilvl w:val="0"/>
          <w:numId w:val="5"/>
        </w:numPr>
        <w:spacing w:before="120" w:after="120"/>
        <w:ind w:left="636" w:hanging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18A7" w:rsidRPr="007A626B">
        <w:rPr>
          <w:rFonts w:ascii="Times New Roman" w:hAnsi="Times New Roman" w:cs="Times New Roman"/>
          <w:sz w:val="24"/>
          <w:szCs w:val="24"/>
        </w:rPr>
        <w:t>odatke o podnosiocu ponude:</w:t>
      </w:r>
    </w:p>
    <w:p w14:paraId="2573BA4B" w14:textId="77777777" w:rsidR="007A626B" w:rsidRDefault="00FE18A7" w:rsidP="00030938">
      <w:pPr>
        <w:pStyle w:val="ListParagraph"/>
        <w:numPr>
          <w:ilvl w:val="0"/>
          <w:numId w:val="4"/>
        </w:numPr>
        <w:spacing w:before="120" w:after="120"/>
        <w:ind w:left="806" w:hanging="352"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za pravna lica: naziv, adresa i sjedište, ID broj i broj telefona;</w:t>
      </w:r>
    </w:p>
    <w:p w14:paraId="77AB4F0E" w14:textId="77777777" w:rsidR="003D4321" w:rsidRDefault="00FE18A7" w:rsidP="00030938">
      <w:pPr>
        <w:pStyle w:val="ListParagraph"/>
        <w:numPr>
          <w:ilvl w:val="0"/>
          <w:numId w:val="4"/>
        </w:numPr>
        <w:spacing w:before="120" w:after="120"/>
        <w:ind w:left="806" w:hanging="352"/>
        <w:jc w:val="both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za obrte: naziv obrta, ime i prezime obrtnika, ID broj, sjedište obrta, broj telefona;</w:t>
      </w:r>
    </w:p>
    <w:p w14:paraId="59863B53" w14:textId="5F5397BB" w:rsidR="003D4321" w:rsidRDefault="00EE112C" w:rsidP="00030938">
      <w:pPr>
        <w:pStyle w:val="ListParagraph"/>
        <w:numPr>
          <w:ilvl w:val="0"/>
          <w:numId w:val="5"/>
        </w:numPr>
        <w:spacing w:before="240" w:after="120"/>
        <w:ind w:left="636" w:hanging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E18A7" w:rsidRPr="003D4321">
        <w:rPr>
          <w:rFonts w:ascii="Times New Roman" w:hAnsi="Times New Roman" w:cs="Times New Roman"/>
          <w:sz w:val="24"/>
          <w:szCs w:val="24"/>
        </w:rPr>
        <w:t>znos ponuđene zakupnine po metru kvadratnom, bez PDV-a;</w:t>
      </w:r>
    </w:p>
    <w:p w14:paraId="74D068B2" w14:textId="466FFF1B" w:rsidR="003D4321" w:rsidRDefault="00EE112C" w:rsidP="00030938">
      <w:pPr>
        <w:pStyle w:val="ListParagraph"/>
        <w:numPr>
          <w:ilvl w:val="0"/>
          <w:numId w:val="5"/>
        </w:numPr>
        <w:spacing w:before="120" w:after="120"/>
        <w:ind w:left="636" w:hanging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FE18A7" w:rsidRPr="003D4321">
        <w:rPr>
          <w:rFonts w:ascii="Times New Roman" w:hAnsi="Times New Roman" w:cs="Times New Roman"/>
          <w:sz w:val="24"/>
          <w:szCs w:val="24"/>
        </w:rPr>
        <w:t>aziv djelatnosti koja će se obavljati u poslovnom prostoru;</w:t>
      </w:r>
    </w:p>
    <w:p w14:paraId="61D064C2" w14:textId="2EC70D82" w:rsidR="003D4321" w:rsidRPr="006119B7" w:rsidRDefault="00EE112C" w:rsidP="00030938">
      <w:pPr>
        <w:pStyle w:val="ListParagraph"/>
        <w:numPr>
          <w:ilvl w:val="0"/>
          <w:numId w:val="5"/>
        </w:numPr>
        <w:spacing w:before="120" w:after="240"/>
        <w:ind w:left="636" w:hanging="35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E18A7" w:rsidRPr="003D4321">
        <w:rPr>
          <w:rFonts w:ascii="Times New Roman" w:hAnsi="Times New Roman" w:cs="Times New Roman"/>
          <w:sz w:val="24"/>
          <w:szCs w:val="24"/>
        </w:rPr>
        <w:t>otpis podnosioca prijave/ovlaštenog lica;</w:t>
      </w:r>
    </w:p>
    <w:p w14:paraId="48E03464" w14:textId="7C33D15A" w:rsidR="003D4321" w:rsidRPr="005E337D" w:rsidRDefault="005E337D" w:rsidP="003D4321">
      <w:pPr>
        <w:pStyle w:val="ListParagraph"/>
        <w:numPr>
          <w:ilvl w:val="0"/>
          <w:numId w:val="4"/>
        </w:numPr>
        <w:spacing w:before="120" w:after="120"/>
        <w:mirrorIndent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</w:t>
      </w:r>
      <w:r w:rsidR="00FE18A7" w:rsidRPr="005E337D">
        <w:rPr>
          <w:rFonts w:ascii="Times New Roman" w:hAnsi="Times New Roman" w:cs="Times New Roman"/>
          <w:b/>
          <w:bCs/>
          <w:sz w:val="24"/>
          <w:szCs w:val="24"/>
          <w:u w:val="single"/>
        </w:rPr>
        <w:t>z prijavu obavezno priložiti:</w:t>
      </w:r>
    </w:p>
    <w:p w14:paraId="5C46C687" w14:textId="77777777" w:rsidR="003D4321" w:rsidRPr="003D4321" w:rsidRDefault="003D4321" w:rsidP="003D43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BFAC3D" w14:textId="3848E7D0" w:rsidR="00FE18A7" w:rsidRPr="007A626B" w:rsidRDefault="00EE112C" w:rsidP="00876FB7">
      <w:pPr>
        <w:pStyle w:val="ListParagraph"/>
        <w:numPr>
          <w:ilvl w:val="0"/>
          <w:numId w:val="6"/>
        </w:numPr>
        <w:spacing w:before="120" w:after="120"/>
        <w:ind w:left="64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E18A7" w:rsidRPr="007A626B">
        <w:rPr>
          <w:rFonts w:ascii="Times New Roman" w:hAnsi="Times New Roman" w:cs="Times New Roman"/>
          <w:sz w:val="24"/>
          <w:szCs w:val="24"/>
        </w:rPr>
        <w:t xml:space="preserve">vjerenu izjavu (svojeručno sačinjenu ili na obrascu koji se može preuzeti na info pultu Preduzeća i na web stranici www.vikze.ba) da podnosilac ponude nema duga prema </w:t>
      </w:r>
      <w:r w:rsidR="00BF44A8">
        <w:rPr>
          <w:rFonts w:ascii="Times New Roman" w:hAnsi="Times New Roman" w:cs="Times New Roman"/>
          <w:sz w:val="24"/>
          <w:szCs w:val="24"/>
        </w:rPr>
        <w:t>Javnom preduzeću</w:t>
      </w:r>
      <w:r w:rsidR="00FE18A7" w:rsidRPr="007A626B">
        <w:rPr>
          <w:rFonts w:ascii="Times New Roman" w:hAnsi="Times New Roman" w:cs="Times New Roman"/>
          <w:sz w:val="24"/>
          <w:szCs w:val="24"/>
        </w:rPr>
        <w:t xml:space="preserve"> “Vodovod i kanalizacija” d.o.o. Zenica po bilo kojem osnovu (svi učesnici dostavljaju);</w:t>
      </w:r>
    </w:p>
    <w:p w14:paraId="1DC85FBD" w14:textId="4D21F319" w:rsidR="00FE18A7" w:rsidRPr="007A626B" w:rsidRDefault="00EE112C" w:rsidP="005E337D">
      <w:pPr>
        <w:pStyle w:val="ListParagraph"/>
        <w:numPr>
          <w:ilvl w:val="0"/>
          <w:numId w:val="6"/>
        </w:numPr>
        <w:spacing w:before="120" w:after="120"/>
        <w:ind w:left="641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E18A7" w:rsidRPr="007A626B">
        <w:rPr>
          <w:rFonts w:ascii="Times New Roman" w:hAnsi="Times New Roman" w:cs="Times New Roman"/>
          <w:sz w:val="24"/>
          <w:szCs w:val="24"/>
        </w:rPr>
        <w:t>a pravna lica i obrte:</w:t>
      </w:r>
    </w:p>
    <w:p w14:paraId="2B0D949A" w14:textId="06B140E3" w:rsidR="00FE18A7" w:rsidRPr="007A626B" w:rsidRDefault="00FE18A7" w:rsidP="00876FB7">
      <w:pPr>
        <w:pStyle w:val="ListParagraph"/>
        <w:numPr>
          <w:ilvl w:val="0"/>
          <w:numId w:val="4"/>
        </w:numPr>
        <w:spacing w:before="120" w:after="120"/>
        <w:ind w:left="709" w:right="-27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rješenje o upisu u sudski ili drugi registar / rješenje o registraciji djelatnosti (obrta)</w:t>
      </w:r>
      <w:r w:rsidR="00876FB7">
        <w:rPr>
          <w:rFonts w:ascii="Times New Roman" w:hAnsi="Times New Roman" w:cs="Times New Roman"/>
          <w:sz w:val="24"/>
          <w:szCs w:val="24"/>
        </w:rPr>
        <w:t xml:space="preserve"> – </w:t>
      </w:r>
      <w:r w:rsidRPr="007A626B">
        <w:rPr>
          <w:rFonts w:ascii="Times New Roman" w:hAnsi="Times New Roman" w:cs="Times New Roman"/>
          <w:sz w:val="24"/>
          <w:szCs w:val="24"/>
        </w:rPr>
        <w:t>kopija,</w:t>
      </w:r>
    </w:p>
    <w:p w14:paraId="430AA19A" w14:textId="478AEC8D" w:rsidR="00FE18A7" w:rsidRDefault="00FE18A7" w:rsidP="00246654">
      <w:pPr>
        <w:pStyle w:val="ListParagraph"/>
        <w:numPr>
          <w:ilvl w:val="0"/>
          <w:numId w:val="4"/>
        </w:numPr>
        <w:spacing w:before="120" w:after="120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7A626B">
        <w:rPr>
          <w:rFonts w:ascii="Times New Roman" w:hAnsi="Times New Roman" w:cs="Times New Roman"/>
          <w:sz w:val="24"/>
          <w:szCs w:val="24"/>
        </w:rPr>
        <w:t>uvjerenje o poreznoj registraciji (ID broj)</w:t>
      </w:r>
      <w:r w:rsidR="00A64322">
        <w:rPr>
          <w:rFonts w:ascii="Times New Roman" w:hAnsi="Times New Roman" w:cs="Times New Roman"/>
          <w:sz w:val="24"/>
          <w:szCs w:val="24"/>
        </w:rPr>
        <w:t xml:space="preserve"> –</w:t>
      </w:r>
      <w:r w:rsidR="00876FB7">
        <w:rPr>
          <w:rFonts w:ascii="Times New Roman" w:hAnsi="Times New Roman" w:cs="Times New Roman"/>
          <w:sz w:val="24"/>
          <w:szCs w:val="24"/>
        </w:rPr>
        <w:t xml:space="preserve"> </w:t>
      </w:r>
      <w:r w:rsidRPr="007A626B">
        <w:rPr>
          <w:rFonts w:ascii="Times New Roman" w:hAnsi="Times New Roman" w:cs="Times New Roman"/>
          <w:sz w:val="24"/>
          <w:szCs w:val="24"/>
        </w:rPr>
        <w:t>kopija,</w:t>
      </w:r>
    </w:p>
    <w:p w14:paraId="66ACDC30" w14:textId="77777777" w:rsidR="00EE112C" w:rsidRDefault="00EE112C" w:rsidP="00EE112C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</w:t>
      </w:r>
      <w:r w:rsidRPr="00EE112C">
        <w:rPr>
          <w:rFonts w:ascii="Times New Roman" w:hAnsi="Times New Roman" w:cs="Times New Roman"/>
          <w:sz w:val="24"/>
          <w:szCs w:val="24"/>
        </w:rPr>
        <w:t xml:space="preserve">uvjerenje o upisu u jedinstveni registar obveznika indirektnih poreza (PDV broj) – ako je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E0F284" w14:textId="0F14CD2D" w:rsidR="00EE112C" w:rsidRPr="00EE112C" w:rsidRDefault="00EE112C" w:rsidP="00EE112C">
      <w:pPr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112C">
        <w:rPr>
          <w:rFonts w:ascii="Times New Roman" w:hAnsi="Times New Roman" w:cs="Times New Roman"/>
          <w:sz w:val="24"/>
          <w:szCs w:val="24"/>
        </w:rPr>
        <w:t>u PDV sistemu</w:t>
      </w:r>
      <w:r w:rsidR="00876FB7">
        <w:rPr>
          <w:rFonts w:ascii="Times New Roman" w:hAnsi="Times New Roman" w:cs="Times New Roman"/>
          <w:sz w:val="24"/>
          <w:szCs w:val="24"/>
        </w:rPr>
        <w:t xml:space="preserve"> – kopija,</w:t>
      </w:r>
    </w:p>
    <w:p w14:paraId="156F22AF" w14:textId="1B6FD3E5" w:rsidR="005E337D" w:rsidRPr="005E337D" w:rsidRDefault="00FE18A7" w:rsidP="00246654">
      <w:pPr>
        <w:pStyle w:val="ListParagraph"/>
        <w:numPr>
          <w:ilvl w:val="0"/>
          <w:numId w:val="4"/>
        </w:numPr>
        <w:spacing w:before="240" w:after="120"/>
        <w:ind w:left="426" w:hanging="426"/>
        <w:contextualSpacing w:val="0"/>
        <w:mirrorIndent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37D">
        <w:rPr>
          <w:rFonts w:ascii="Times New Roman" w:hAnsi="Times New Roman" w:cs="Times New Roman"/>
          <w:b/>
          <w:bCs/>
          <w:sz w:val="24"/>
          <w:szCs w:val="24"/>
          <w:u w:val="single"/>
        </w:rPr>
        <w:t>Svi podaci u prijavi moraju biti čitko popunjeni i bez ispravki.</w:t>
      </w:r>
    </w:p>
    <w:p w14:paraId="7A8837CD" w14:textId="390D44C4" w:rsidR="00FE18A7" w:rsidRPr="006119B7" w:rsidRDefault="00102AD1" w:rsidP="006119B7">
      <w:pPr>
        <w:pStyle w:val="ListParagraph"/>
        <w:numPr>
          <w:ilvl w:val="0"/>
          <w:numId w:val="4"/>
        </w:numPr>
        <w:spacing w:before="240" w:after="240"/>
        <w:ind w:left="425" w:hanging="425"/>
        <w:contextualSpacing w:val="0"/>
        <w:mirrorIndents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E337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Nepotpune i neblagovremene prijave neće se uzeti u razmatranje. </w:t>
      </w:r>
    </w:p>
    <w:p w14:paraId="639B3A57" w14:textId="215AC675" w:rsidR="001B10FF" w:rsidRPr="007A626B" w:rsidRDefault="001B10FF" w:rsidP="007A626B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626B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FE18A7" w:rsidRPr="007A626B">
        <w:rPr>
          <w:rFonts w:ascii="Times New Roman" w:hAnsi="Times New Roman" w:cs="Times New Roman"/>
          <w:b/>
          <w:bCs/>
          <w:sz w:val="24"/>
          <w:szCs w:val="24"/>
        </w:rPr>
        <w:t xml:space="preserve">  PROCEDURA IZBORA NAJBOLJE PONUDE</w:t>
      </w:r>
    </w:p>
    <w:p w14:paraId="591FE299" w14:textId="5DF61F6A" w:rsidR="00FE18A7" w:rsidRPr="005E337D" w:rsidRDefault="00854016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Postupak javnog oglasa provest će Komisija koju imenuje </w:t>
      </w:r>
      <w:r w:rsidR="00A64322">
        <w:rPr>
          <w:rFonts w:ascii="Times New Roman" w:hAnsi="Times New Roman" w:cs="Times New Roman"/>
          <w:sz w:val="24"/>
          <w:szCs w:val="24"/>
        </w:rPr>
        <w:t>d</w:t>
      </w:r>
      <w:r w:rsidR="0042375A" w:rsidRPr="005E337D">
        <w:rPr>
          <w:rFonts w:ascii="Times New Roman" w:hAnsi="Times New Roman" w:cs="Times New Roman"/>
          <w:sz w:val="24"/>
          <w:szCs w:val="24"/>
        </w:rPr>
        <w:t xml:space="preserve">irektor </w:t>
      </w:r>
      <w:r w:rsidR="00A64322">
        <w:rPr>
          <w:rFonts w:ascii="Times New Roman" w:hAnsi="Times New Roman" w:cs="Times New Roman"/>
          <w:sz w:val="24"/>
          <w:szCs w:val="24"/>
        </w:rPr>
        <w:t>P</w:t>
      </w:r>
      <w:r w:rsidR="0042375A" w:rsidRPr="005E337D">
        <w:rPr>
          <w:rFonts w:ascii="Times New Roman" w:hAnsi="Times New Roman" w:cs="Times New Roman"/>
          <w:sz w:val="24"/>
          <w:szCs w:val="24"/>
        </w:rPr>
        <w:t>reduzeća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14:paraId="64A11B28" w14:textId="64E07C34" w:rsidR="003D4321" w:rsidRPr="005E337D" w:rsidRDefault="00854016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Otvaranje ponuda izvršit će Komisija dana </w:t>
      </w:r>
      <w:r w:rsidR="00F97EAE">
        <w:rPr>
          <w:rFonts w:ascii="Times New Roman" w:hAnsi="Times New Roman" w:cs="Times New Roman"/>
          <w:sz w:val="24"/>
          <w:szCs w:val="24"/>
        </w:rPr>
        <w:t xml:space="preserve">13.02.2024. godine </w:t>
      </w:r>
      <w:r w:rsidRPr="005E337D">
        <w:rPr>
          <w:rFonts w:ascii="Times New Roman" w:hAnsi="Times New Roman" w:cs="Times New Roman"/>
          <w:sz w:val="24"/>
          <w:szCs w:val="24"/>
        </w:rPr>
        <w:t xml:space="preserve">u </w:t>
      </w:r>
      <w:r w:rsidR="00F97EAE">
        <w:rPr>
          <w:rFonts w:ascii="Times New Roman" w:hAnsi="Times New Roman" w:cs="Times New Roman"/>
          <w:sz w:val="24"/>
          <w:szCs w:val="24"/>
        </w:rPr>
        <w:t xml:space="preserve">12,00 </w:t>
      </w:r>
      <w:r w:rsidRPr="005E337D">
        <w:rPr>
          <w:rFonts w:ascii="Times New Roman" w:hAnsi="Times New Roman" w:cs="Times New Roman"/>
          <w:sz w:val="24"/>
          <w:szCs w:val="24"/>
        </w:rPr>
        <w:t xml:space="preserve">sati u sali </w:t>
      </w:r>
      <w:r w:rsidR="00F70B7C" w:rsidRPr="005E337D">
        <w:rPr>
          <w:rFonts w:ascii="Times New Roman" w:hAnsi="Times New Roman" w:cs="Times New Roman"/>
          <w:sz w:val="24"/>
          <w:szCs w:val="24"/>
        </w:rPr>
        <w:t>za sastanke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14:paraId="2C24F1CA" w14:textId="77777777" w:rsidR="005E337D" w:rsidRDefault="00854016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Otvaranju ponuda mogu prisustvovati lica koja su dostavila ponude ili njihovi ovlašteni predstavnici.</w:t>
      </w:r>
      <w:r w:rsidR="00FE18A7" w:rsidRPr="005E3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37884" w14:textId="77777777" w:rsidR="005E337D" w:rsidRDefault="00FE18A7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Kriterij za izbor najpovoljnije ponude je najviši ponuđeni iznos zakupnine po metru kvadratnom.</w:t>
      </w:r>
      <w:r w:rsidR="005E5B14" w:rsidRPr="005E3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53927" w14:textId="0C643476" w:rsidR="005E337D" w:rsidRDefault="005E5B14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U slučaju da dva ili više ponuđača ponude istu najvišu cijenu zakupnine, Komisija će pozvati ponuđače da u roku od 48h u zatvorenoj koverti</w:t>
      </w:r>
      <w:r w:rsidR="00A64322">
        <w:rPr>
          <w:rFonts w:ascii="Times New Roman" w:hAnsi="Times New Roman" w:cs="Times New Roman"/>
          <w:sz w:val="24"/>
          <w:szCs w:val="24"/>
        </w:rPr>
        <w:t xml:space="preserve"> dostav</w:t>
      </w:r>
      <w:r w:rsidR="00842205">
        <w:rPr>
          <w:rFonts w:ascii="Times New Roman" w:hAnsi="Times New Roman" w:cs="Times New Roman"/>
          <w:sz w:val="24"/>
          <w:szCs w:val="24"/>
        </w:rPr>
        <w:t>e</w:t>
      </w:r>
      <w:r w:rsidRPr="005E337D">
        <w:rPr>
          <w:rFonts w:ascii="Times New Roman" w:hAnsi="Times New Roman" w:cs="Times New Roman"/>
          <w:sz w:val="24"/>
          <w:szCs w:val="24"/>
        </w:rPr>
        <w:t xml:space="preserve"> nov</w:t>
      </w:r>
      <w:r w:rsidR="00842205">
        <w:rPr>
          <w:rFonts w:ascii="Times New Roman" w:hAnsi="Times New Roman" w:cs="Times New Roman"/>
          <w:sz w:val="24"/>
          <w:szCs w:val="24"/>
        </w:rPr>
        <w:t>e</w:t>
      </w:r>
      <w:r w:rsidRPr="005E337D">
        <w:rPr>
          <w:rFonts w:ascii="Times New Roman" w:hAnsi="Times New Roman" w:cs="Times New Roman"/>
          <w:sz w:val="24"/>
          <w:szCs w:val="24"/>
        </w:rPr>
        <w:t xml:space="preserve"> iznos</w:t>
      </w:r>
      <w:r w:rsidR="00842205">
        <w:rPr>
          <w:rFonts w:ascii="Times New Roman" w:hAnsi="Times New Roman" w:cs="Times New Roman"/>
          <w:sz w:val="24"/>
          <w:szCs w:val="24"/>
        </w:rPr>
        <w:t>e</w:t>
      </w:r>
      <w:r w:rsidRPr="005E337D">
        <w:rPr>
          <w:rFonts w:ascii="Times New Roman" w:hAnsi="Times New Roman" w:cs="Times New Roman"/>
          <w:sz w:val="24"/>
          <w:szCs w:val="24"/>
        </w:rPr>
        <w:t xml:space="preserve"> zakupnine.</w:t>
      </w:r>
    </w:p>
    <w:p w14:paraId="5C60981B" w14:textId="7AB1FCA4" w:rsidR="005E337D" w:rsidRDefault="00BF44A8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Javno preduzeće</w:t>
      </w:r>
      <w:r w:rsidR="005E5B14" w:rsidRPr="005E337D">
        <w:rPr>
          <w:rFonts w:ascii="Times New Roman" w:hAnsi="Times New Roman" w:cs="Times New Roman"/>
          <w:sz w:val="24"/>
          <w:szCs w:val="24"/>
        </w:rPr>
        <w:t xml:space="preserve"> “Vodovod i kanalizacija” d.o.o. Zenica zadržava pravo mogućnosti neprihvatanja niti jedne ponude odnosno poništavanja Javnog oglasa.</w:t>
      </w:r>
    </w:p>
    <w:p w14:paraId="32602C9A" w14:textId="5DBFC4B8" w:rsidR="005E337D" w:rsidRDefault="005E5B14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Ponuđač čija ponuda bude izabrana, </w:t>
      </w:r>
      <w:r w:rsidR="00876FB7">
        <w:rPr>
          <w:rFonts w:ascii="Times New Roman" w:hAnsi="Times New Roman" w:cs="Times New Roman"/>
          <w:sz w:val="24"/>
          <w:szCs w:val="24"/>
        </w:rPr>
        <w:t>treba uplatiti zakupninu odmah po potpisivanju Ugovora.</w:t>
      </w:r>
    </w:p>
    <w:p w14:paraId="551FA661" w14:textId="10FB0DFE" w:rsidR="005E337D" w:rsidRDefault="00102AD1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Odluka o izboru najpovoljnijeg ponuđača bit će dostavljena svim ponuđačima u roku od </w:t>
      </w:r>
      <w:r w:rsidR="00A643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E337D">
        <w:rPr>
          <w:rFonts w:ascii="Times New Roman" w:hAnsi="Times New Roman" w:cs="Times New Roman"/>
          <w:sz w:val="24"/>
          <w:szCs w:val="24"/>
        </w:rPr>
        <w:t>7 (sedam) dana od dana donošenja odluke.</w:t>
      </w:r>
    </w:p>
    <w:p w14:paraId="4543531D" w14:textId="1FFCCA7B" w:rsidR="00842205" w:rsidRDefault="00842205" w:rsidP="00842205">
      <w:pPr>
        <w:pStyle w:val="ListParagraph"/>
        <w:spacing w:before="120" w:after="240"/>
        <w:ind w:left="357" w:hanging="3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205">
        <w:rPr>
          <w:rFonts w:ascii="Times New Roman" w:hAnsi="Times New Roman" w:cs="Times New Roman"/>
          <w:b/>
          <w:bCs/>
          <w:sz w:val="24"/>
          <w:szCs w:val="24"/>
        </w:rPr>
        <w:lastRenderedPageBreak/>
        <w:t>VII DJELATNOSTI KOJE SE MOGU OBAVLJATI</w:t>
      </w:r>
    </w:p>
    <w:p w14:paraId="77A2B5F9" w14:textId="457B7346" w:rsidR="00842205" w:rsidRPr="00184E4A" w:rsidRDefault="00842205" w:rsidP="00842205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Poslovni prostor se može koristiti za slijedeće djelatnosti: </w:t>
      </w:r>
      <w:r w:rsidRPr="00246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Predstavništvo, poslovna i slična udruženja, banke i osiguranja imovine i lice, turističke agencije, trgovine na veliko, zlatarske radnje, spoljna trgovina, advokatski i notarski uredi, PTT usluge, trgovina na malo, skladište, usluge reklame, agencija za pružanje intelektualnih usluga, projektovanje i druge tehničke usluge, upravne zgrade, privatne galerije, zdravstvene usluge, izdavačka i informativna djelatnost, zdravstvene usluge, apoteke, društvene organizacije, sportske organizacije, udruženje građana, humanitarne organizacije. </w:t>
      </w:r>
    </w:p>
    <w:p w14:paraId="0686AC83" w14:textId="4ABB4508" w:rsidR="00842205" w:rsidRPr="00842205" w:rsidRDefault="00842205" w:rsidP="00842205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246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rostor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</w:t>
      </w:r>
      <w:r w:rsidRPr="00246654">
        <w:rPr>
          <w:rFonts w:ascii="Times New Roman" w:hAnsi="Times New Roman" w:cs="Times New Roman"/>
          <w:sz w:val="24"/>
          <w:szCs w:val="24"/>
          <w:shd w:val="clear" w:color="auto" w:fill="FFFFFF"/>
        </w:rPr>
        <w:t>može koristiti i u druge svrhe uz prethodnu sagl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246654">
        <w:rPr>
          <w:rFonts w:ascii="Times New Roman" w:hAnsi="Times New Roman" w:cs="Times New Roman"/>
          <w:sz w:val="24"/>
          <w:szCs w:val="24"/>
          <w:shd w:val="clear" w:color="auto" w:fill="FFFFFF"/>
        </w:rPr>
        <w:t>snost s vlasnikom prostora</w:t>
      </w:r>
      <w:r w:rsidR="00F10B50">
        <w:rPr>
          <w:rFonts w:ascii="Times New Roman" w:hAnsi="Times New Roman" w:cs="Times New Roman"/>
          <w:sz w:val="24"/>
          <w:szCs w:val="24"/>
          <w:shd w:val="clear" w:color="auto" w:fill="FFFFFF"/>
        </w:rPr>
        <w:t>, što će se naknadno usaglasiti u ugovoru o zakupu.</w:t>
      </w:r>
    </w:p>
    <w:p w14:paraId="441E5730" w14:textId="347AC8A2" w:rsidR="005E5B14" w:rsidRPr="003D4321" w:rsidRDefault="007A626B" w:rsidP="003D432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626B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84220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A626B">
        <w:rPr>
          <w:rFonts w:ascii="Times New Roman" w:hAnsi="Times New Roman" w:cs="Times New Roman"/>
          <w:b/>
          <w:bCs/>
          <w:sz w:val="24"/>
          <w:szCs w:val="24"/>
        </w:rPr>
        <w:t xml:space="preserve">  OSTALE ODREDBE</w:t>
      </w:r>
    </w:p>
    <w:p w14:paraId="5E227409" w14:textId="1A36E7BE" w:rsidR="007A626B" w:rsidRPr="005E337D" w:rsidRDefault="00854016" w:rsidP="005E337D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>Poslovni prostori mogu se obići i pregledati svakim radnim danom u periodu od 10:00 do 14:00 sati, uz</w:t>
      </w:r>
      <w:r w:rsidR="00FF479A" w:rsidRPr="005E337D">
        <w:rPr>
          <w:rFonts w:ascii="Times New Roman" w:hAnsi="Times New Roman" w:cs="Times New Roman"/>
          <w:sz w:val="24"/>
          <w:szCs w:val="24"/>
        </w:rPr>
        <w:t xml:space="preserve"> prethodnu najavu.</w:t>
      </w:r>
    </w:p>
    <w:p w14:paraId="6B93F37B" w14:textId="22132FAB" w:rsidR="00C143FF" w:rsidRDefault="00854016" w:rsidP="00FF479A">
      <w:pPr>
        <w:pStyle w:val="ListParagraph"/>
        <w:numPr>
          <w:ilvl w:val="0"/>
          <w:numId w:val="4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337D">
        <w:rPr>
          <w:rFonts w:ascii="Times New Roman" w:hAnsi="Times New Roman" w:cs="Times New Roman"/>
          <w:sz w:val="24"/>
          <w:szCs w:val="24"/>
        </w:rPr>
        <w:t xml:space="preserve">Za sve dodatne informacije ili za obilazak poslovnih prostora, zainteresovana lica mogu se obratiti </w:t>
      </w:r>
      <w:r w:rsidR="00FF479A" w:rsidRPr="005E337D">
        <w:rPr>
          <w:rFonts w:ascii="Times New Roman" w:hAnsi="Times New Roman" w:cs="Times New Roman"/>
          <w:sz w:val="24"/>
          <w:szCs w:val="24"/>
        </w:rPr>
        <w:t xml:space="preserve">na broj </w:t>
      </w:r>
      <w:r w:rsidR="00BF44A8">
        <w:rPr>
          <w:rFonts w:ascii="Times New Roman" w:hAnsi="Times New Roman" w:cs="Times New Roman"/>
          <w:sz w:val="24"/>
          <w:szCs w:val="24"/>
        </w:rPr>
        <w:t>061/400-300</w:t>
      </w:r>
      <w:r w:rsidR="00A64322">
        <w:rPr>
          <w:rFonts w:ascii="Times New Roman" w:hAnsi="Times New Roman" w:cs="Times New Roman"/>
          <w:sz w:val="24"/>
          <w:szCs w:val="24"/>
        </w:rPr>
        <w:t xml:space="preserve"> – </w:t>
      </w:r>
      <w:r w:rsidR="00BF44A8">
        <w:rPr>
          <w:rFonts w:ascii="Times New Roman" w:hAnsi="Times New Roman" w:cs="Times New Roman"/>
          <w:sz w:val="24"/>
          <w:szCs w:val="24"/>
        </w:rPr>
        <w:t>Kubat Benjamin</w:t>
      </w:r>
      <w:r w:rsidR="00FF479A" w:rsidRPr="005E337D">
        <w:rPr>
          <w:rFonts w:ascii="Times New Roman" w:hAnsi="Times New Roman" w:cs="Times New Roman"/>
          <w:sz w:val="24"/>
          <w:szCs w:val="24"/>
        </w:rPr>
        <w:t xml:space="preserve"> ili </w:t>
      </w:r>
      <w:r w:rsidR="00BF44A8">
        <w:rPr>
          <w:rFonts w:ascii="Times New Roman" w:hAnsi="Times New Roman" w:cs="Times New Roman"/>
          <w:sz w:val="24"/>
          <w:szCs w:val="24"/>
        </w:rPr>
        <w:t xml:space="preserve">na </w:t>
      </w:r>
      <w:r w:rsidR="00FF479A" w:rsidRPr="005E337D">
        <w:rPr>
          <w:rFonts w:ascii="Times New Roman" w:hAnsi="Times New Roman" w:cs="Times New Roman"/>
          <w:sz w:val="24"/>
          <w:szCs w:val="24"/>
        </w:rPr>
        <w:t xml:space="preserve">broj </w:t>
      </w:r>
      <w:r w:rsidRPr="005E337D">
        <w:rPr>
          <w:rFonts w:ascii="Times New Roman" w:hAnsi="Times New Roman" w:cs="Times New Roman"/>
          <w:sz w:val="24"/>
          <w:szCs w:val="24"/>
        </w:rPr>
        <w:t>06</w:t>
      </w:r>
      <w:r w:rsidR="00FF479A" w:rsidRPr="005E337D">
        <w:rPr>
          <w:rFonts w:ascii="Times New Roman" w:hAnsi="Times New Roman" w:cs="Times New Roman"/>
          <w:sz w:val="24"/>
          <w:szCs w:val="24"/>
        </w:rPr>
        <w:t>1</w:t>
      </w:r>
      <w:r w:rsidRPr="005E337D">
        <w:rPr>
          <w:rFonts w:ascii="Times New Roman" w:hAnsi="Times New Roman" w:cs="Times New Roman"/>
          <w:sz w:val="24"/>
          <w:szCs w:val="24"/>
        </w:rPr>
        <w:t>/</w:t>
      </w:r>
      <w:r w:rsidR="00FF479A" w:rsidRPr="005E337D">
        <w:rPr>
          <w:rFonts w:ascii="Times New Roman" w:hAnsi="Times New Roman" w:cs="Times New Roman"/>
          <w:sz w:val="24"/>
          <w:szCs w:val="24"/>
        </w:rPr>
        <w:t>655</w:t>
      </w:r>
      <w:r w:rsidRPr="005E337D">
        <w:rPr>
          <w:rFonts w:ascii="Times New Roman" w:hAnsi="Times New Roman" w:cs="Times New Roman"/>
          <w:sz w:val="24"/>
          <w:szCs w:val="24"/>
        </w:rPr>
        <w:t>-</w:t>
      </w:r>
      <w:r w:rsidR="00FF479A" w:rsidRPr="005E337D">
        <w:rPr>
          <w:rFonts w:ascii="Times New Roman" w:hAnsi="Times New Roman" w:cs="Times New Roman"/>
          <w:sz w:val="24"/>
          <w:szCs w:val="24"/>
        </w:rPr>
        <w:t>363</w:t>
      </w:r>
      <w:r w:rsidR="00BF44A8">
        <w:rPr>
          <w:rFonts w:ascii="Times New Roman" w:hAnsi="Times New Roman" w:cs="Times New Roman"/>
          <w:sz w:val="24"/>
          <w:szCs w:val="24"/>
        </w:rPr>
        <w:t xml:space="preserve"> – Skender Refik</w:t>
      </w:r>
      <w:r w:rsidRPr="005E337D">
        <w:rPr>
          <w:rFonts w:ascii="Times New Roman" w:hAnsi="Times New Roman" w:cs="Times New Roman"/>
          <w:sz w:val="24"/>
          <w:szCs w:val="24"/>
        </w:rPr>
        <w:t>.</w:t>
      </w:r>
    </w:p>
    <w:p w14:paraId="67BEEF43" w14:textId="77777777" w:rsidR="00246654" w:rsidRPr="00842205" w:rsidRDefault="00246654" w:rsidP="00842205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00D131E" w14:textId="797F7CC0" w:rsidR="00E17513" w:rsidRDefault="00E17513" w:rsidP="00BF44A8">
      <w:pPr>
        <w:tabs>
          <w:tab w:val="left" w:pos="1843"/>
          <w:tab w:val="left" w:pos="6379"/>
        </w:tabs>
        <w:spacing w:before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432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6432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D</w:t>
      </w:r>
      <w:r w:rsidR="00A64322">
        <w:rPr>
          <w:rFonts w:ascii="Times New Roman" w:hAnsi="Times New Roman" w:cs="Times New Roman"/>
          <w:b/>
          <w:bCs/>
          <w:sz w:val="24"/>
          <w:szCs w:val="24"/>
        </w:rPr>
        <w:t>IREKTOR</w:t>
      </w:r>
    </w:p>
    <w:p w14:paraId="38271928" w14:textId="4EB66791" w:rsidR="00A64322" w:rsidRPr="00A64322" w:rsidRDefault="00A64322" w:rsidP="00030938">
      <w:pPr>
        <w:tabs>
          <w:tab w:val="left" w:pos="1843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                                                                         ______________________</w:t>
      </w:r>
    </w:p>
    <w:p w14:paraId="70A35876" w14:textId="34CA4B32" w:rsidR="00E17513" w:rsidRPr="00A64322" w:rsidRDefault="00E17513" w:rsidP="00E17513">
      <w:pPr>
        <w:tabs>
          <w:tab w:val="left" w:pos="1843"/>
          <w:tab w:val="left" w:pos="6379"/>
        </w:tabs>
        <w:spacing w:before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432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Pašalić Emir, dipl.ing.građ.</w:t>
      </w:r>
    </w:p>
    <w:p w14:paraId="16EC7A61" w14:textId="4A9A879C" w:rsidR="00E17513" w:rsidRDefault="00A64322" w:rsidP="000309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Zenica, </w:t>
      </w:r>
      <w:r w:rsidR="00F420F0">
        <w:rPr>
          <w:rFonts w:ascii="Times New Roman" w:hAnsi="Times New Roman" w:cs="Times New Roman"/>
          <w:sz w:val="24"/>
          <w:szCs w:val="24"/>
        </w:rPr>
        <w:t>2</w:t>
      </w:r>
      <w:r w:rsidR="00876FB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420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F420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godine</w:t>
      </w:r>
    </w:p>
    <w:p w14:paraId="1FC20CDA" w14:textId="5A61B1EA" w:rsidR="00A64322" w:rsidRPr="009E42D9" w:rsidRDefault="00A64322" w:rsidP="00FF47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876FB7">
        <w:rPr>
          <w:rFonts w:ascii="Times New Roman" w:hAnsi="Times New Roman" w:cs="Times New Roman"/>
          <w:sz w:val="24"/>
          <w:szCs w:val="24"/>
        </w:rPr>
        <w:t xml:space="preserve"> 101-</w:t>
      </w:r>
      <w:r w:rsidR="00971484">
        <w:rPr>
          <w:rFonts w:ascii="Times New Roman" w:hAnsi="Times New Roman" w:cs="Times New Roman"/>
          <w:sz w:val="24"/>
          <w:szCs w:val="24"/>
        </w:rPr>
        <w:t>800</w:t>
      </w:r>
      <w:r w:rsidR="00876FB7">
        <w:rPr>
          <w:rFonts w:ascii="Times New Roman" w:hAnsi="Times New Roman" w:cs="Times New Roman"/>
          <w:sz w:val="24"/>
          <w:szCs w:val="24"/>
        </w:rPr>
        <w:t>-1/24 ŠS</w:t>
      </w:r>
    </w:p>
    <w:sectPr w:rsidR="00A64322" w:rsidRPr="009E42D9" w:rsidSect="00B678F2">
      <w:footerReference w:type="default" r:id="rId8"/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6B57" w14:textId="77777777" w:rsidR="00B678F2" w:rsidRDefault="00B678F2" w:rsidP="006E5A68">
      <w:pPr>
        <w:spacing w:after="0" w:line="240" w:lineRule="auto"/>
      </w:pPr>
      <w:r>
        <w:separator/>
      </w:r>
    </w:p>
  </w:endnote>
  <w:endnote w:type="continuationSeparator" w:id="0">
    <w:p w14:paraId="59C54116" w14:textId="77777777" w:rsidR="00B678F2" w:rsidRDefault="00B678F2" w:rsidP="006E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4551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87788" w14:textId="1EF84B56" w:rsidR="006E5A68" w:rsidRDefault="006E5A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15DB8C" w14:textId="77777777" w:rsidR="006E5A68" w:rsidRDefault="006E5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AAD8E" w14:textId="77777777" w:rsidR="00B678F2" w:rsidRDefault="00B678F2" w:rsidP="006E5A68">
      <w:pPr>
        <w:spacing w:after="0" w:line="240" w:lineRule="auto"/>
      </w:pPr>
      <w:r>
        <w:separator/>
      </w:r>
    </w:p>
  </w:footnote>
  <w:footnote w:type="continuationSeparator" w:id="0">
    <w:p w14:paraId="3C718B60" w14:textId="77777777" w:rsidR="00B678F2" w:rsidRDefault="00B678F2" w:rsidP="006E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6767"/>
    <w:multiLevelType w:val="hybridMultilevel"/>
    <w:tmpl w:val="314CB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8862A0"/>
    <w:multiLevelType w:val="hybridMultilevel"/>
    <w:tmpl w:val="797C1FE0"/>
    <w:lvl w:ilvl="0" w:tplc="106C5A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D3C48"/>
    <w:multiLevelType w:val="hybridMultilevel"/>
    <w:tmpl w:val="11A08F4C"/>
    <w:lvl w:ilvl="0" w:tplc="1E5C0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A70CC"/>
    <w:multiLevelType w:val="hybridMultilevel"/>
    <w:tmpl w:val="6D1C4FD2"/>
    <w:lvl w:ilvl="0" w:tplc="E1E835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D075F"/>
    <w:multiLevelType w:val="hybridMultilevel"/>
    <w:tmpl w:val="9FEEE78C"/>
    <w:lvl w:ilvl="0" w:tplc="394A5BF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AA8774D"/>
    <w:multiLevelType w:val="hybridMultilevel"/>
    <w:tmpl w:val="427AD4F0"/>
    <w:lvl w:ilvl="0" w:tplc="F31AD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358315">
    <w:abstractNumId w:val="3"/>
  </w:num>
  <w:num w:numId="2" w16cid:durableId="1739667803">
    <w:abstractNumId w:val="2"/>
  </w:num>
  <w:num w:numId="3" w16cid:durableId="503516414">
    <w:abstractNumId w:val="0"/>
  </w:num>
  <w:num w:numId="4" w16cid:durableId="828138826">
    <w:abstractNumId w:val="1"/>
  </w:num>
  <w:num w:numId="5" w16cid:durableId="1491019895">
    <w:abstractNumId w:val="4"/>
  </w:num>
  <w:num w:numId="6" w16cid:durableId="946154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16"/>
    <w:rsid w:val="00030938"/>
    <w:rsid w:val="00035178"/>
    <w:rsid w:val="00041F3F"/>
    <w:rsid w:val="00102AD1"/>
    <w:rsid w:val="00184E4A"/>
    <w:rsid w:val="001B10FF"/>
    <w:rsid w:val="00246654"/>
    <w:rsid w:val="002A0B5B"/>
    <w:rsid w:val="0035306D"/>
    <w:rsid w:val="00375D61"/>
    <w:rsid w:val="0037789A"/>
    <w:rsid w:val="003D4321"/>
    <w:rsid w:val="0042375A"/>
    <w:rsid w:val="00496968"/>
    <w:rsid w:val="0057174B"/>
    <w:rsid w:val="005E337D"/>
    <w:rsid w:val="005E5B14"/>
    <w:rsid w:val="006119B7"/>
    <w:rsid w:val="006354BF"/>
    <w:rsid w:val="006E2A97"/>
    <w:rsid w:val="006E5A68"/>
    <w:rsid w:val="00794A23"/>
    <w:rsid w:val="007A626B"/>
    <w:rsid w:val="007D0E6B"/>
    <w:rsid w:val="007F1B1D"/>
    <w:rsid w:val="00834FE2"/>
    <w:rsid w:val="00842205"/>
    <w:rsid w:val="00854016"/>
    <w:rsid w:val="00876FB7"/>
    <w:rsid w:val="00957DB1"/>
    <w:rsid w:val="00971484"/>
    <w:rsid w:val="00996070"/>
    <w:rsid w:val="009E42D9"/>
    <w:rsid w:val="00A64322"/>
    <w:rsid w:val="00A8121C"/>
    <w:rsid w:val="00AC121B"/>
    <w:rsid w:val="00B13334"/>
    <w:rsid w:val="00B678F2"/>
    <w:rsid w:val="00BB0ABD"/>
    <w:rsid w:val="00BF44A8"/>
    <w:rsid w:val="00C0057D"/>
    <w:rsid w:val="00C143FF"/>
    <w:rsid w:val="00C5720C"/>
    <w:rsid w:val="00C63AFB"/>
    <w:rsid w:val="00CA22AC"/>
    <w:rsid w:val="00D3691F"/>
    <w:rsid w:val="00D76891"/>
    <w:rsid w:val="00DB2ABF"/>
    <w:rsid w:val="00DD5B95"/>
    <w:rsid w:val="00E02CC9"/>
    <w:rsid w:val="00E17513"/>
    <w:rsid w:val="00E94823"/>
    <w:rsid w:val="00E977D2"/>
    <w:rsid w:val="00EE112C"/>
    <w:rsid w:val="00F10B50"/>
    <w:rsid w:val="00F420F0"/>
    <w:rsid w:val="00F64F46"/>
    <w:rsid w:val="00F70B7C"/>
    <w:rsid w:val="00F97EAE"/>
    <w:rsid w:val="00FE18A7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61020"/>
  <w15:chartTrackingRefBased/>
  <w15:docId w15:val="{B0EB08DB-CE21-43BE-BB18-0CBE837C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A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B10FF"/>
    <w:rPr>
      <w:b/>
      <w:bCs/>
    </w:rPr>
  </w:style>
  <w:style w:type="character" w:styleId="Hyperlink">
    <w:name w:val="Hyperlink"/>
    <w:basedOn w:val="DefaultParagraphFont"/>
    <w:uiPriority w:val="99"/>
    <w:unhideWhenUsed/>
    <w:rsid w:val="001B10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0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5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5A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A68"/>
  </w:style>
  <w:style w:type="paragraph" w:styleId="Footer">
    <w:name w:val="footer"/>
    <w:basedOn w:val="Normal"/>
    <w:link w:val="FooterChar"/>
    <w:uiPriority w:val="99"/>
    <w:unhideWhenUsed/>
    <w:rsid w:val="006E5A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ikze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Komercijalna Služba</dc:creator>
  <cp:keywords/>
  <dc:description/>
  <cp:lastModifiedBy>Kadrovska Sluzba</cp:lastModifiedBy>
  <cp:revision>20</cp:revision>
  <cp:lastPrinted>2023-06-06T05:56:00Z</cp:lastPrinted>
  <dcterms:created xsi:type="dcterms:W3CDTF">2023-06-05T12:16:00Z</dcterms:created>
  <dcterms:modified xsi:type="dcterms:W3CDTF">2024-01-25T12:58:00Z</dcterms:modified>
</cp:coreProperties>
</file>