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D0B" w:rsidRDefault="00113D0B">
      <w:pPr>
        <w:framePr w:w="1178" w:h="959" w:wrap="auto" w:vAnchor="page" w:hAnchor="page" w:x="6595" w:y="141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113D0B" w:rsidRDefault="00113D0B">
      <w:pPr>
        <w:framePr w:w="1240" w:h="140" w:wrap="auto" w:vAnchor="page" w:hAnchor="page" w:x="6581" w:y="14116"/>
        <w:widowControl w:val="0"/>
        <w:autoSpaceDE w:val="0"/>
        <w:autoSpaceDN w:val="0"/>
        <w:adjustRightInd w:val="0"/>
        <w:spacing w:after="0" w:line="195" w:lineRule="auto"/>
        <w:rPr>
          <w:rFonts w:ascii="Arial" w:hAnsi="Arial" w:cs="Arial"/>
          <w:i/>
          <w:iCs/>
          <w:color w:val="0000FF"/>
          <w:sz w:val="15"/>
          <w:szCs w:val="15"/>
        </w:rPr>
      </w:pPr>
      <w:r>
        <w:rPr>
          <w:rFonts w:ascii="Arial" w:hAnsi="Arial" w:cs="Arial"/>
          <w:i/>
          <w:iCs/>
          <w:color w:val="1F497D"/>
          <w:sz w:val="15"/>
          <w:szCs w:val="15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1860"/>
        <w:gridCol w:w="2520"/>
        <w:gridCol w:w="40"/>
        <w:gridCol w:w="20"/>
      </w:tblGrid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7E176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</w:t>
            </w:r>
            <w:r w:rsidR="00113D0B">
              <w:rPr>
                <w:rFonts w:ascii="Times New Roman" w:hAnsi="Times New Roman"/>
                <w:sz w:val="20"/>
                <w:szCs w:val="20"/>
              </w:rPr>
              <w:t xml:space="preserve"> PU.11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06004201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0"/>
                <w:szCs w:val="20"/>
              </w:rPr>
              <w:t>BOSNA I HERCEGOVINA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BOSNIA AND HERZEGOVINA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FEDERACIJA BOSNE I HERCEGOVINE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FEDERATION OF BOSNIA AND HERZEGOVINA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ZENIČKO-DOBOJSKI KANTON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ZENICA-DOBOJ CANTON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1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>GRAD ZENICA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CITY OF ZENICA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7E1766" w:rsidP="006B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76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Department of </w:t>
            </w:r>
            <w:r w:rsidR="006B790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Urban</w:t>
            </w:r>
            <w:r w:rsidRPr="007E176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Planning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 w:rsidP="007E176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E1766">
              <w:rPr>
                <w:rFonts w:ascii="Times New Roman" w:hAnsi="Times New Roman"/>
                <w:sz w:val="24"/>
                <w:szCs w:val="24"/>
              </w:rPr>
              <w:t>Name of the applicant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E1766" w:rsidRPr="007E1766">
              <w:rPr>
                <w:rFonts w:ascii="Times New Roman" w:hAnsi="Times New Roman"/>
                <w:sz w:val="24"/>
                <w:szCs w:val="24"/>
              </w:rPr>
              <w:t>name of the legal entity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(Info. tel. 032 401 019)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13D0B" w:rsidRDefault="007E1766" w:rsidP="0063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admission</w:t>
            </w:r>
            <w:r w:rsidR="00113D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E1766" w:rsidRPr="007E1766">
              <w:rPr>
                <w:rFonts w:ascii="Times New Roman" w:hAnsi="Times New Roman"/>
                <w:sz w:val="24"/>
                <w:szCs w:val="24"/>
              </w:rPr>
              <w:t>Residential address / headquarters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3D0B" w:rsidRDefault="00113D0B" w:rsidP="007E176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</w:t>
            </w:r>
            <w:r w:rsidR="007E1766">
              <w:rPr>
                <w:rFonts w:ascii="Times New Roman" w:hAnsi="Times New Roman"/>
                <w:sz w:val="24"/>
                <w:szCs w:val="24"/>
              </w:rPr>
              <w:t>col No.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13D0B" w:rsidRDefault="0035408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8pt;margin-top:-158.3pt;width:57pt;height:61.55pt;z-index:-251658240;mso-position-horizontal-relative:text;mso-position-vertical-relative:text" o:allowincell="f">
            <v:imagedata r:id="rId7" o:title=""/>
          </v:shape>
        </w:pict>
      </w:r>
    </w:p>
    <w:p w:rsidR="00113D0B" w:rsidRDefault="0011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E1766">
        <w:rPr>
          <w:rFonts w:ascii="Times New Roman" w:hAnsi="Times New Roman"/>
          <w:sz w:val="24"/>
          <w:szCs w:val="24"/>
        </w:rPr>
        <w:t>Telephone</w:t>
      </w:r>
      <w:r>
        <w:rPr>
          <w:rFonts w:ascii="Times New Roman" w:hAnsi="Times New Roman"/>
          <w:sz w:val="24"/>
          <w:szCs w:val="24"/>
        </w:rPr>
        <w:t>)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3D0B" w:rsidRDefault="00113D0B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113D0B" w:rsidRDefault="007E17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 w:right="540" w:hanging="1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SUBJECT</w:t>
      </w:r>
      <w:r w:rsidR="00113D0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7E1766">
        <w:rPr>
          <w:rFonts w:ascii="Times New Roman" w:hAnsi="Times New Roman"/>
          <w:b/>
          <w:bCs/>
          <w:i/>
          <w:iCs/>
          <w:sz w:val="28"/>
          <w:szCs w:val="28"/>
        </w:rPr>
        <w:t>Approval for construction - building, reconstruction, renovation, adaptation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3D0B" w:rsidRDefault="00113D0B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113D0B" w:rsidRDefault="0011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E1766" w:rsidRPr="007E1766">
        <w:rPr>
          <w:rFonts w:ascii="Times New Roman" w:hAnsi="Times New Roman"/>
          <w:sz w:val="24"/>
          <w:szCs w:val="24"/>
        </w:rPr>
        <w:t>Address</w:t>
      </w:r>
      <w:r w:rsidR="007E1766">
        <w:rPr>
          <w:rFonts w:ascii="Times New Roman" w:hAnsi="Times New Roman"/>
          <w:sz w:val="24"/>
          <w:szCs w:val="24"/>
        </w:rPr>
        <w:t xml:space="preserve"> of the building</w:t>
      </w:r>
      <w:r w:rsidR="007E1766" w:rsidRPr="007E1766">
        <w:rPr>
          <w:rFonts w:ascii="Times New Roman" w:hAnsi="Times New Roman"/>
          <w:sz w:val="24"/>
          <w:szCs w:val="24"/>
        </w:rPr>
        <w:t>: Street and number</w:t>
      </w:r>
      <w:r>
        <w:rPr>
          <w:rFonts w:ascii="Times New Roman" w:hAnsi="Times New Roman"/>
          <w:sz w:val="24"/>
          <w:szCs w:val="24"/>
        </w:rPr>
        <w:t>)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113D0B" w:rsidRDefault="0011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E1766" w:rsidRPr="007E1766">
        <w:rPr>
          <w:rFonts w:ascii="Times New Roman" w:hAnsi="Times New Roman"/>
          <w:sz w:val="24"/>
          <w:szCs w:val="24"/>
        </w:rPr>
        <w:t xml:space="preserve">Urban permit (number and date) and information </w:t>
      </w:r>
      <w:r w:rsidR="007E1766">
        <w:rPr>
          <w:rFonts w:ascii="Times New Roman" w:hAnsi="Times New Roman"/>
          <w:sz w:val="24"/>
          <w:szCs w:val="24"/>
        </w:rPr>
        <w:t xml:space="preserve">regarding </w:t>
      </w:r>
      <w:r w:rsidR="007E1766" w:rsidRPr="007E1766">
        <w:rPr>
          <w:rFonts w:ascii="Times New Roman" w:hAnsi="Times New Roman"/>
          <w:sz w:val="24"/>
          <w:szCs w:val="24"/>
        </w:rPr>
        <w:t>location</w:t>
      </w:r>
      <w:r>
        <w:rPr>
          <w:rFonts w:ascii="Times New Roman" w:hAnsi="Times New Roman"/>
          <w:sz w:val="24"/>
          <w:szCs w:val="24"/>
        </w:rPr>
        <w:t>)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113D0B" w:rsidRDefault="0011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E1766">
        <w:rPr>
          <w:rFonts w:ascii="Times New Roman" w:hAnsi="Times New Roman"/>
          <w:sz w:val="24"/>
          <w:szCs w:val="24"/>
        </w:rPr>
        <w:t>The land on which the</w:t>
      </w:r>
      <w:r w:rsidR="007E1766" w:rsidRPr="007E1766">
        <w:rPr>
          <w:rFonts w:ascii="Times New Roman" w:hAnsi="Times New Roman"/>
          <w:sz w:val="24"/>
          <w:szCs w:val="24"/>
        </w:rPr>
        <w:t xml:space="preserve"> facility </w:t>
      </w:r>
      <w:r w:rsidR="007E1766">
        <w:rPr>
          <w:rFonts w:ascii="Times New Roman" w:hAnsi="Times New Roman"/>
          <w:sz w:val="24"/>
          <w:szCs w:val="24"/>
        </w:rPr>
        <w:t>shall be built</w:t>
      </w:r>
      <w:r w:rsidR="007E1766" w:rsidRPr="007E1766">
        <w:rPr>
          <w:rFonts w:ascii="Times New Roman" w:hAnsi="Times New Roman"/>
          <w:sz w:val="24"/>
          <w:szCs w:val="24"/>
        </w:rPr>
        <w:t xml:space="preserve"> </w:t>
      </w:r>
      <w:r w:rsidR="007E1766">
        <w:rPr>
          <w:rFonts w:ascii="Times New Roman" w:hAnsi="Times New Roman"/>
          <w:sz w:val="24"/>
          <w:szCs w:val="24"/>
        </w:rPr>
        <w:t>- number of cadastral parcel</w:t>
      </w:r>
      <w:r>
        <w:rPr>
          <w:rFonts w:ascii="Times New Roman" w:hAnsi="Times New Roman"/>
          <w:sz w:val="24"/>
          <w:szCs w:val="24"/>
        </w:rPr>
        <w:t>)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113D0B" w:rsidRDefault="0011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E1766" w:rsidRPr="007E1766">
        <w:rPr>
          <w:rFonts w:ascii="Times New Roman" w:hAnsi="Times New Roman"/>
          <w:sz w:val="24"/>
          <w:szCs w:val="24"/>
        </w:rPr>
        <w:t>Cadastral municipality</w:t>
      </w:r>
      <w:r>
        <w:rPr>
          <w:rFonts w:ascii="Times New Roman" w:hAnsi="Times New Roman"/>
          <w:sz w:val="24"/>
          <w:szCs w:val="24"/>
        </w:rPr>
        <w:t>)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113D0B" w:rsidRDefault="0011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E1766" w:rsidRPr="007E1766">
        <w:rPr>
          <w:rFonts w:ascii="Times New Roman" w:hAnsi="Times New Roman"/>
          <w:sz w:val="24"/>
          <w:szCs w:val="24"/>
        </w:rPr>
        <w:t>Name of the authorized design company that issued the technical documentatio</w:t>
      </w:r>
      <w:r w:rsidR="006B790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)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3D0B" w:rsidRDefault="00113D0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113D0B" w:rsidRDefault="007E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ENCLOSURE</w:t>
      </w:r>
      <w:r w:rsidR="00113D0B">
        <w:rPr>
          <w:rFonts w:ascii="Times New Roman" w:hAnsi="Times New Roman"/>
          <w:b/>
          <w:bCs/>
          <w:sz w:val="24"/>
          <w:szCs w:val="24"/>
        </w:rPr>
        <w:t>: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3400"/>
        <w:gridCol w:w="2980"/>
        <w:gridCol w:w="2120"/>
        <w:gridCol w:w="30"/>
      </w:tblGrid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7E176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Ordinal  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 w:rsidP="007E176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NA</w:t>
            </w:r>
            <w:r w:rsidR="007E176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ME OF THE DOCUMENT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EA4DFB" w:rsidP="00EA4D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DOC</w:t>
            </w:r>
            <w:r w:rsidR="00113D0B">
              <w:rPr>
                <w:rFonts w:ascii="Times New Roman" w:hAnsi="Times New Roman"/>
                <w:b/>
                <w:bCs/>
                <w:sz w:val="20"/>
                <w:szCs w:val="20"/>
              </w:rPr>
              <w:t>UMENT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IS ISSUED BY</w:t>
            </w:r>
            <w:r w:rsidR="00113D0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EA4D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 OF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7E176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No.</w:t>
            </w: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EA4D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OWNED BY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EA4DF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DOCUMENT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EA4DFB" w:rsidP="00EA4DF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Information on location i.e.</w:t>
            </w:r>
            <w:r w:rsidR="00113D0B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EA4DFB" w:rsidP="006B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FB">
              <w:rPr>
                <w:rFonts w:ascii="Garamond" w:hAnsi="Garamond" w:cs="Garamond"/>
                <w:sz w:val="24"/>
                <w:szCs w:val="24"/>
              </w:rPr>
              <w:t xml:space="preserve">Department of </w:t>
            </w:r>
            <w:r w:rsidR="006B7906">
              <w:rPr>
                <w:rFonts w:ascii="Garamond" w:hAnsi="Garamond" w:cs="Garamond"/>
                <w:sz w:val="24"/>
                <w:szCs w:val="24"/>
              </w:rPr>
              <w:t>Urban</w:t>
            </w:r>
            <w:r w:rsidRPr="00EA4DFB">
              <w:rPr>
                <w:rFonts w:ascii="Garamond" w:hAnsi="Garamond" w:cs="Garamond"/>
                <w:sz w:val="24"/>
                <w:szCs w:val="24"/>
              </w:rPr>
              <w:t xml:space="preserve"> Planning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Original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6"/>
                <w:sz w:val="24"/>
                <w:szCs w:val="24"/>
              </w:rPr>
              <w:t>1.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EA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FB">
              <w:rPr>
                <w:rFonts w:ascii="Garamond" w:hAnsi="Garamond" w:cs="Garamond"/>
                <w:w w:val="99"/>
                <w:sz w:val="24"/>
                <w:szCs w:val="24"/>
              </w:rPr>
              <w:t>urban planning consent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EA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FB">
              <w:rPr>
                <w:rFonts w:ascii="Garamond" w:hAnsi="Garamond" w:cs="Garamond"/>
                <w:w w:val="99"/>
                <w:sz w:val="24"/>
                <w:szCs w:val="24"/>
              </w:rPr>
              <w:t>Excerpt from the land registry office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EA4DF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FB">
              <w:rPr>
                <w:rFonts w:ascii="Garamond" w:hAnsi="Garamond" w:cs="Garamond"/>
                <w:w w:val="99"/>
                <w:sz w:val="24"/>
                <w:szCs w:val="24"/>
              </w:rPr>
              <w:t>Municipal Court</w:t>
            </w:r>
            <w:r w:rsidR="00113D0B">
              <w:rPr>
                <w:rFonts w:ascii="Garamond" w:hAnsi="Garamond" w:cs="Garamond"/>
                <w:w w:val="99"/>
                <w:sz w:val="24"/>
                <w:szCs w:val="24"/>
              </w:rPr>
              <w:t>-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Original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6"/>
                <w:sz w:val="24"/>
                <w:szCs w:val="24"/>
              </w:rPr>
              <w:t>2.</w:t>
            </w: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EA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FB">
              <w:rPr>
                <w:rFonts w:ascii="Garamond" w:hAnsi="Garamond" w:cs="Garamond"/>
                <w:sz w:val="24"/>
                <w:szCs w:val="24"/>
              </w:rPr>
              <w:t>Land Registry /</w:t>
            </w:r>
            <w:r>
              <w:rPr>
                <w:rFonts w:ascii="Garamond" w:hAnsi="Garamond" w:cs="Garamond"/>
                <w:sz w:val="24"/>
                <w:szCs w:val="24"/>
              </w:rPr>
              <w:t>the</w:t>
            </w:r>
            <w:r w:rsidRPr="00EA4DFB">
              <w:rPr>
                <w:rFonts w:ascii="Garamond" w:hAnsi="Garamond" w:cs="Garamond"/>
                <w:sz w:val="24"/>
                <w:szCs w:val="24"/>
              </w:rPr>
              <w:t xml:space="preserve"> applicant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13D0B" w:rsidRDefault="00113D0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113D0B" w:rsidRDefault="0011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13D0B">
          <w:footerReference w:type="default" r:id="rId8"/>
          <w:pgSz w:w="12240" w:h="15840"/>
          <w:pgMar w:top="1408" w:right="1420" w:bottom="1440" w:left="1420" w:header="720" w:footer="720" w:gutter="0"/>
          <w:cols w:space="720" w:equalWidth="0">
            <w:col w:w="9400"/>
          </w:cols>
          <w:noEndnote/>
        </w:sectPr>
      </w:pPr>
    </w:p>
    <w:p w:rsidR="00113D0B" w:rsidRDefault="00113D0B">
      <w:pPr>
        <w:framePr w:w="1178" w:h="959" w:wrap="auto" w:vAnchor="page" w:hAnchor="page" w:x="6595" w:y="141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p w:rsidR="00113D0B" w:rsidRDefault="00113D0B">
      <w:pPr>
        <w:framePr w:w="1240" w:h="140" w:wrap="auto" w:vAnchor="page" w:hAnchor="page" w:x="6581" w:y="14116"/>
        <w:widowControl w:val="0"/>
        <w:autoSpaceDE w:val="0"/>
        <w:autoSpaceDN w:val="0"/>
        <w:adjustRightInd w:val="0"/>
        <w:spacing w:after="0" w:line="195" w:lineRule="auto"/>
        <w:rPr>
          <w:rFonts w:ascii="Arial" w:hAnsi="Arial" w:cs="Arial"/>
          <w:i/>
          <w:iCs/>
          <w:color w:val="0000FF"/>
          <w:sz w:val="15"/>
          <w:szCs w:val="15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3378"/>
        <w:gridCol w:w="2961"/>
        <w:gridCol w:w="2106"/>
        <w:gridCol w:w="30"/>
      </w:tblGrid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E32C0C" w:rsidP="00E32C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C0C">
              <w:rPr>
                <w:rFonts w:ascii="Garamond" w:hAnsi="Garamond" w:cs="Garamond"/>
                <w:w w:val="97"/>
                <w:sz w:val="24"/>
                <w:szCs w:val="24"/>
              </w:rPr>
              <w:t xml:space="preserve">Management of Property </w:t>
            </w:r>
            <w:r>
              <w:rPr>
                <w:rFonts w:ascii="Garamond" w:hAnsi="Garamond" w:cs="Garamond"/>
                <w:w w:val="97"/>
                <w:sz w:val="24"/>
                <w:szCs w:val="24"/>
              </w:rPr>
              <w:t xml:space="preserve">- </w:t>
            </w:r>
            <w:r w:rsidRPr="00E32C0C">
              <w:rPr>
                <w:rFonts w:ascii="Garamond" w:hAnsi="Garamond" w:cs="Garamond"/>
                <w:w w:val="97"/>
                <w:sz w:val="24"/>
                <w:szCs w:val="24"/>
              </w:rPr>
              <w:t>Legal - Geodetic and Cadastral Affairs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 w:rsidP="00E32C0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Identifi</w:t>
            </w:r>
            <w:r w:rsidR="00E32C0C">
              <w:rPr>
                <w:rFonts w:ascii="Garamond" w:hAnsi="Garamond" w:cs="Garamond"/>
                <w:w w:val="99"/>
                <w:sz w:val="24"/>
                <w:szCs w:val="24"/>
              </w:rPr>
              <w:t>cation of the parcel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Original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6"/>
                <w:sz w:val="24"/>
                <w:szCs w:val="24"/>
              </w:rPr>
              <w:t>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E3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Main  project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E32C0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C0C">
              <w:rPr>
                <w:rFonts w:ascii="Times New Roman" w:hAnsi="Times New Roman"/>
                <w:sz w:val="24"/>
                <w:szCs w:val="24"/>
              </w:rPr>
              <w:t>Legal entity registered for services of design</w:t>
            </w:r>
          </w:p>
        </w:tc>
        <w:tc>
          <w:tcPr>
            <w:tcW w:w="210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Original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6"/>
                <w:sz w:val="24"/>
                <w:szCs w:val="24"/>
              </w:rPr>
              <w:t>4.</w:t>
            </w:r>
          </w:p>
        </w:tc>
        <w:tc>
          <w:tcPr>
            <w:tcW w:w="3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3304D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D7">
              <w:rPr>
                <w:rFonts w:ascii="Garamond" w:hAnsi="Garamond" w:cs="Garamond"/>
                <w:w w:val="99"/>
                <w:sz w:val="24"/>
                <w:szCs w:val="24"/>
              </w:rPr>
              <w:t>A written report on the audit of the main project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E32C0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C0C">
              <w:rPr>
                <w:rFonts w:ascii="Times New Roman" w:hAnsi="Times New Roman"/>
                <w:sz w:val="24"/>
                <w:szCs w:val="24"/>
              </w:rPr>
              <w:t>Legal entity registered for services of design</w:t>
            </w:r>
          </w:p>
        </w:tc>
        <w:tc>
          <w:tcPr>
            <w:tcW w:w="210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Original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6"/>
                <w:sz w:val="24"/>
                <w:szCs w:val="24"/>
              </w:rPr>
              <w:t>5.</w:t>
            </w:r>
          </w:p>
        </w:tc>
        <w:tc>
          <w:tcPr>
            <w:tcW w:w="3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E63E89" w:rsidP="00E63E8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Surveys -</w:t>
            </w:r>
            <w:r w:rsidR="003304D7" w:rsidRPr="003304D7">
              <w:rPr>
                <w:rFonts w:ascii="Times New Roman" w:hAnsi="Times New Roman"/>
                <w:sz w:val="24"/>
                <w:szCs w:val="24"/>
              </w:rPr>
              <w:t xml:space="preserve"> if they are used for design</w:t>
            </w:r>
            <w:r>
              <w:rPr>
                <w:rFonts w:ascii="Times New Roman" w:hAnsi="Times New Roman"/>
                <w:sz w:val="24"/>
                <w:szCs w:val="24"/>
              </w:rPr>
              <w:t>ing</w:t>
            </w:r>
            <w:r w:rsidR="003304D7" w:rsidRPr="003304D7">
              <w:rPr>
                <w:rFonts w:ascii="Times New Roman" w:hAnsi="Times New Roman"/>
                <w:sz w:val="24"/>
                <w:szCs w:val="24"/>
              </w:rPr>
              <w:t xml:space="preserve"> the main project and technological </w:t>
            </w:r>
            <w:r>
              <w:rPr>
                <w:rFonts w:ascii="Times New Roman" w:hAnsi="Times New Roman"/>
                <w:sz w:val="24"/>
                <w:szCs w:val="24"/>
              </w:rPr>
              <w:t>survey</w:t>
            </w:r>
            <w:r w:rsidR="003304D7" w:rsidRPr="003304D7">
              <w:rPr>
                <w:rFonts w:ascii="Times New Roman" w:hAnsi="Times New Roman"/>
                <w:sz w:val="24"/>
                <w:szCs w:val="24"/>
              </w:rPr>
              <w:t>, if necessary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E32C0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C0C">
              <w:rPr>
                <w:rFonts w:ascii="Garamond" w:hAnsi="Garamond" w:cs="Garamond"/>
                <w:w w:val="99"/>
                <w:sz w:val="24"/>
                <w:szCs w:val="24"/>
              </w:rPr>
              <w:t>Authorized registered legal entity</w:t>
            </w:r>
          </w:p>
        </w:tc>
        <w:tc>
          <w:tcPr>
            <w:tcW w:w="210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Original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6"/>
                <w:sz w:val="24"/>
                <w:szCs w:val="24"/>
              </w:rPr>
              <w:t>6.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33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D7">
              <w:rPr>
                <w:rFonts w:ascii="Garamond" w:hAnsi="Garamond" w:cs="Garamond"/>
                <w:sz w:val="24"/>
                <w:szCs w:val="24"/>
              </w:rPr>
              <w:t>Geological finding of soil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E32C0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C0C">
              <w:rPr>
                <w:rFonts w:ascii="Garamond" w:hAnsi="Garamond" w:cs="Garamond"/>
                <w:w w:val="99"/>
                <w:sz w:val="24"/>
                <w:szCs w:val="24"/>
              </w:rPr>
              <w:t>Authorized registered legal entity</w:t>
            </w:r>
          </w:p>
        </w:tc>
        <w:tc>
          <w:tcPr>
            <w:tcW w:w="210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Original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6"/>
                <w:sz w:val="24"/>
                <w:szCs w:val="24"/>
              </w:rPr>
              <w:t>7.</w:t>
            </w:r>
          </w:p>
        </w:tc>
        <w:tc>
          <w:tcPr>
            <w:tcW w:w="3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6"/>
                <w:sz w:val="24"/>
                <w:szCs w:val="24"/>
              </w:rPr>
              <w:t>8.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3304D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D7">
              <w:rPr>
                <w:rFonts w:ascii="Garamond" w:hAnsi="Garamond" w:cs="Garamond"/>
                <w:sz w:val="24"/>
                <w:szCs w:val="24"/>
              </w:rPr>
              <w:t>Proof of payment of fee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E32C0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Bank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Original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/>
        </w:trPr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04D7" w:rsidRPr="003304D7" w:rsidRDefault="003304D7" w:rsidP="003304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D0B" w:rsidRDefault="003304D7" w:rsidP="00E63E8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D7">
              <w:rPr>
                <w:rFonts w:ascii="Times New Roman" w:hAnsi="Times New Roman"/>
                <w:sz w:val="24"/>
                <w:szCs w:val="24"/>
              </w:rPr>
              <w:t xml:space="preserve">Approval of the competent authorities if they are prescribed by </w:t>
            </w:r>
            <w:r w:rsidR="00E63E89">
              <w:rPr>
                <w:rFonts w:ascii="Times New Roman" w:hAnsi="Times New Roman"/>
                <w:sz w:val="24"/>
                <w:szCs w:val="24"/>
              </w:rPr>
              <w:t xml:space="preserve">urban </w:t>
            </w:r>
            <w:r w:rsidRPr="003304D7">
              <w:rPr>
                <w:rFonts w:ascii="Times New Roman" w:hAnsi="Times New Roman"/>
                <w:sz w:val="24"/>
                <w:szCs w:val="24"/>
              </w:rPr>
              <w:t>planning</w:t>
            </w:r>
            <w:r w:rsidR="00E63E89" w:rsidRPr="00330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E89">
              <w:rPr>
                <w:rFonts w:ascii="Times New Roman" w:hAnsi="Times New Roman"/>
                <w:sz w:val="24"/>
                <w:szCs w:val="24"/>
              </w:rPr>
              <w:t xml:space="preserve">consent 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E32C0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C0C">
              <w:rPr>
                <w:rFonts w:ascii="Garamond" w:hAnsi="Garamond" w:cs="Garamond"/>
                <w:sz w:val="24"/>
                <w:szCs w:val="24"/>
              </w:rPr>
              <w:t>The competent authority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Original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6"/>
                <w:sz w:val="24"/>
                <w:szCs w:val="24"/>
              </w:rPr>
              <w:t>9.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3304D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D7">
              <w:rPr>
                <w:rFonts w:ascii="Garamond" w:hAnsi="Garamond" w:cs="Garamond"/>
                <w:w w:val="99"/>
                <w:sz w:val="24"/>
                <w:szCs w:val="24"/>
              </w:rPr>
              <w:t>Proof of payment of administrative fee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33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D7">
              <w:rPr>
                <w:rFonts w:ascii="Garamond" w:hAnsi="Garamond" w:cs="Garamond"/>
                <w:sz w:val="24"/>
                <w:szCs w:val="24"/>
              </w:rPr>
              <w:t>Post Office - Bank / stamp duty</w:t>
            </w:r>
          </w:p>
        </w:tc>
        <w:tc>
          <w:tcPr>
            <w:tcW w:w="210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Original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10.</w:t>
            </w:r>
          </w:p>
        </w:tc>
        <w:tc>
          <w:tcPr>
            <w:tcW w:w="3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 w:rsidP="0033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0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3D0B" w:rsidTr="00330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13D0B" w:rsidRDefault="00113D0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4E2D42" w:rsidRPr="004E2D42" w:rsidRDefault="004E2D42" w:rsidP="004E2D4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2D42">
        <w:rPr>
          <w:rFonts w:ascii="Times New Roman" w:hAnsi="Times New Roman"/>
          <w:b/>
          <w:bCs/>
          <w:sz w:val="24"/>
          <w:szCs w:val="24"/>
          <w:u w:val="single"/>
        </w:rPr>
        <w:t xml:space="preserve">Taxes and fees </w:t>
      </w:r>
      <w:r w:rsidRPr="004E2D42">
        <w:rPr>
          <w:rFonts w:ascii="Times New Roman" w:hAnsi="Times New Roman"/>
          <w:bCs/>
          <w:sz w:val="24"/>
          <w:szCs w:val="24"/>
        </w:rPr>
        <w:t>(the amount and method of payment):</w:t>
      </w:r>
    </w:p>
    <w:p w:rsidR="004E2D42" w:rsidRPr="004E2D42" w:rsidRDefault="004E2D42" w:rsidP="004E2D4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13D0B" w:rsidRPr="004E2D42" w:rsidRDefault="004E2D42" w:rsidP="004E2D4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 w:rsidRPr="004E2D42">
        <w:rPr>
          <w:rFonts w:ascii="Times New Roman" w:hAnsi="Times New Roman"/>
          <w:bCs/>
          <w:sz w:val="24"/>
          <w:szCs w:val="24"/>
        </w:rPr>
        <w:t>I Fees are paid in the process of issuing building permits in the amount of:</w:t>
      </w:r>
    </w:p>
    <w:p w:rsidR="00113D0B" w:rsidRDefault="00551A4C" w:rsidP="00551A4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right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fee for request regarding the issuance of </w:t>
      </w:r>
      <w:r w:rsidRPr="00551A4C">
        <w:rPr>
          <w:rFonts w:ascii="Times New Roman" w:hAnsi="Times New Roman"/>
          <w:sz w:val="24"/>
          <w:szCs w:val="24"/>
        </w:rPr>
        <w:t>urban planning consent i.e. building permit for location</w:t>
      </w:r>
      <w:r w:rsidR="00113D0B">
        <w:rPr>
          <w:rFonts w:ascii="Times New Roman" w:hAnsi="Times New Roman"/>
          <w:sz w:val="24"/>
          <w:szCs w:val="24"/>
        </w:rPr>
        <w:t xml:space="preserve">: 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13D0B" w:rsidRDefault="00551A4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residential objects</w:t>
      </w:r>
      <w:r w:rsidR="00113D0B">
        <w:rPr>
          <w:rFonts w:ascii="Times New Roman" w:hAnsi="Times New Roman"/>
          <w:sz w:val="24"/>
          <w:szCs w:val="24"/>
        </w:rPr>
        <w:t xml:space="preserve"> 20 KM, </w:t>
      </w:r>
    </w:p>
    <w:p w:rsidR="00113D0B" w:rsidRDefault="00551A4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residential/business objects</w:t>
      </w:r>
      <w:r w:rsidR="00113D0B">
        <w:rPr>
          <w:rFonts w:ascii="Times New Roman" w:hAnsi="Times New Roman"/>
          <w:sz w:val="24"/>
          <w:szCs w:val="24"/>
        </w:rPr>
        <w:t xml:space="preserve"> 40 KM, 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 w:hint="eastAsia"/>
          <w:sz w:val="24"/>
          <w:szCs w:val="24"/>
        </w:rPr>
      </w:pPr>
    </w:p>
    <w:p w:rsidR="00113D0B" w:rsidRDefault="00551A4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premises</w:t>
      </w:r>
      <w:r w:rsidR="00113D0B">
        <w:rPr>
          <w:rFonts w:ascii="Times New Roman" w:hAnsi="Times New Roman"/>
          <w:sz w:val="24"/>
          <w:szCs w:val="24"/>
        </w:rPr>
        <w:t xml:space="preserve"> 50 KM, </w:t>
      </w:r>
    </w:p>
    <w:p w:rsidR="00113D0B" w:rsidRDefault="00551A4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schools</w:t>
      </w:r>
      <w:r w:rsidR="00113D0B">
        <w:rPr>
          <w:rFonts w:ascii="Times New Roman" w:hAnsi="Times New Roman"/>
          <w:sz w:val="24"/>
          <w:szCs w:val="24"/>
        </w:rPr>
        <w:t>, re</w:t>
      </w:r>
      <w:r>
        <w:rPr>
          <w:rFonts w:ascii="Times New Roman" w:hAnsi="Times New Roman"/>
          <w:sz w:val="24"/>
          <w:szCs w:val="24"/>
        </w:rPr>
        <w:t>creational and health</w:t>
      </w:r>
      <w:r w:rsidR="00113D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objects </w:t>
      </w:r>
      <w:r w:rsidR="00113D0B">
        <w:rPr>
          <w:rFonts w:ascii="Times New Roman" w:hAnsi="Times New Roman"/>
          <w:sz w:val="24"/>
          <w:szCs w:val="24"/>
        </w:rPr>
        <w:t xml:space="preserve">30 KM, </w:t>
      </w:r>
    </w:p>
    <w:p w:rsidR="00113D0B" w:rsidRDefault="00551A4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agricultural objects</w:t>
      </w:r>
      <w:r w:rsidR="00113D0B">
        <w:rPr>
          <w:rFonts w:ascii="Times New Roman" w:hAnsi="Times New Roman"/>
          <w:sz w:val="24"/>
          <w:szCs w:val="24"/>
        </w:rPr>
        <w:t xml:space="preserve"> 20 KM, </w:t>
      </w:r>
    </w:p>
    <w:p w:rsidR="00113D0B" w:rsidRDefault="00551A4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food-processing and</w:t>
      </w:r>
      <w:r w:rsidR="00113D0B">
        <w:rPr>
          <w:rFonts w:ascii="Times New Roman" w:hAnsi="Times New Roman"/>
          <w:sz w:val="24"/>
          <w:szCs w:val="24"/>
        </w:rPr>
        <w:t xml:space="preserve"> industri</w:t>
      </w:r>
      <w:r>
        <w:rPr>
          <w:rFonts w:ascii="Times New Roman" w:hAnsi="Times New Roman"/>
          <w:sz w:val="24"/>
          <w:szCs w:val="24"/>
        </w:rPr>
        <w:t xml:space="preserve">al </w:t>
      </w:r>
      <w:r w:rsidR="00113D0B">
        <w:rPr>
          <w:rFonts w:ascii="Times New Roman" w:hAnsi="Times New Roman"/>
          <w:sz w:val="24"/>
          <w:szCs w:val="24"/>
        </w:rPr>
        <w:t>obje</w:t>
      </w:r>
      <w:r>
        <w:rPr>
          <w:rFonts w:ascii="Times New Roman" w:hAnsi="Times New Roman"/>
          <w:sz w:val="24"/>
          <w:szCs w:val="24"/>
        </w:rPr>
        <w:t>cts</w:t>
      </w:r>
      <w:r w:rsidR="00113D0B">
        <w:rPr>
          <w:rFonts w:ascii="Times New Roman" w:hAnsi="Times New Roman"/>
          <w:sz w:val="24"/>
          <w:szCs w:val="24"/>
        </w:rPr>
        <w:t xml:space="preserve"> 30 KM, </w:t>
      </w:r>
    </w:p>
    <w:p w:rsidR="00113D0B" w:rsidRDefault="00551A4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gas pumps</w:t>
      </w:r>
      <w:r w:rsidR="00113D0B">
        <w:rPr>
          <w:rFonts w:ascii="Times New Roman" w:hAnsi="Times New Roman"/>
          <w:sz w:val="24"/>
          <w:szCs w:val="24"/>
        </w:rPr>
        <w:t xml:space="preserve"> 150 KM, </w:t>
      </w:r>
    </w:p>
    <w:p w:rsidR="00113D0B" w:rsidRDefault="00113D0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hotel</w:t>
      </w:r>
      <w:r w:rsidR="00551A4C">
        <w:rPr>
          <w:rFonts w:ascii="Times New Roman" w:hAnsi="Times New Roman"/>
          <w:sz w:val="24"/>
          <w:szCs w:val="24"/>
        </w:rPr>
        <w:t xml:space="preserve">s and motels </w:t>
      </w:r>
      <w:r>
        <w:rPr>
          <w:rFonts w:ascii="Times New Roman" w:hAnsi="Times New Roman"/>
          <w:sz w:val="24"/>
          <w:szCs w:val="24"/>
        </w:rPr>
        <w:t xml:space="preserve">120 KM; </w:t>
      </w:r>
    </w:p>
    <w:p w:rsidR="00551A4C" w:rsidRPr="00551A4C" w:rsidRDefault="00551A4C" w:rsidP="00551A4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A4C">
        <w:rPr>
          <w:rFonts w:ascii="Times New Roman" w:hAnsi="Times New Roman"/>
          <w:sz w:val="24"/>
          <w:szCs w:val="24"/>
        </w:rPr>
        <w:t xml:space="preserve">request for the issuance of building permit for the location </w:t>
      </w:r>
      <w:r w:rsidR="009C4A05">
        <w:rPr>
          <w:rFonts w:ascii="Times New Roman" w:hAnsi="Times New Roman"/>
          <w:sz w:val="24"/>
          <w:szCs w:val="24"/>
        </w:rPr>
        <w:t>regarding</w:t>
      </w:r>
      <w:r w:rsidRPr="00551A4C">
        <w:rPr>
          <w:rFonts w:ascii="Times New Roman" w:hAnsi="Times New Roman"/>
          <w:sz w:val="24"/>
          <w:szCs w:val="24"/>
        </w:rPr>
        <w:t xml:space="preserve"> the facility of communal infrastructure</w:t>
      </w:r>
    </w:p>
    <w:p w:rsidR="00113D0B" w:rsidRDefault="00551A4C" w:rsidP="00551A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51A4C">
        <w:rPr>
          <w:rFonts w:ascii="Times New Roman" w:hAnsi="Times New Roman"/>
          <w:sz w:val="24"/>
          <w:szCs w:val="24"/>
        </w:rPr>
        <w:t>(Roads, bridges, primary route of infrastructure, power lines, etc.)</w:t>
      </w:r>
      <w:r w:rsidR="00113D0B">
        <w:rPr>
          <w:rFonts w:ascii="Times New Roman" w:hAnsi="Times New Roman"/>
          <w:sz w:val="24"/>
          <w:szCs w:val="24"/>
        </w:rPr>
        <w:t xml:space="preserve"> 30 KM; 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113D0B" w:rsidRDefault="00551A4C" w:rsidP="00551A4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</w:rPr>
      </w:pPr>
      <w:r w:rsidRPr="00551A4C">
        <w:rPr>
          <w:rFonts w:ascii="Times New Roman" w:hAnsi="Times New Roman"/>
          <w:sz w:val="24"/>
          <w:szCs w:val="24"/>
        </w:rPr>
        <w:t xml:space="preserve">reconstruction, additional building and adaptation of existing buildings: residential 25 KM, business </w:t>
      </w:r>
      <w:r w:rsidR="00113D0B">
        <w:rPr>
          <w:rFonts w:ascii="Times New Roman" w:hAnsi="Times New Roman"/>
          <w:sz w:val="24"/>
          <w:szCs w:val="24"/>
        </w:rPr>
        <w:t xml:space="preserve">50 KM; 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113D0B" w:rsidRDefault="00A75289" w:rsidP="00A752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A75289">
        <w:rPr>
          <w:rFonts w:ascii="Times New Roman" w:hAnsi="Times New Roman"/>
          <w:sz w:val="24"/>
          <w:szCs w:val="24"/>
        </w:rPr>
        <w:t>extension works on buildings and conversion</w:t>
      </w:r>
      <w:r>
        <w:rPr>
          <w:rFonts w:ascii="Times New Roman" w:hAnsi="Times New Roman"/>
          <w:sz w:val="24"/>
          <w:szCs w:val="24"/>
        </w:rPr>
        <w:t xml:space="preserve"> of</w:t>
      </w:r>
      <w:r w:rsidRPr="00A75289">
        <w:rPr>
          <w:rFonts w:ascii="Times New Roman" w:hAnsi="Times New Roman"/>
          <w:sz w:val="24"/>
          <w:szCs w:val="24"/>
        </w:rPr>
        <w:t xml:space="preserve"> common premises in a residential space and a request for conversion of a segment of the common premises in the adjacent condition </w:t>
      </w:r>
      <w:r w:rsidR="00113D0B">
        <w:rPr>
          <w:rFonts w:ascii="Times New Roman" w:hAnsi="Times New Roman"/>
          <w:sz w:val="24"/>
          <w:szCs w:val="24"/>
        </w:rPr>
        <w:t xml:space="preserve">40 KM; 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13D0B" w:rsidRDefault="00A75289" w:rsidP="00A752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289">
        <w:rPr>
          <w:rFonts w:ascii="Times New Roman" w:hAnsi="Times New Roman"/>
          <w:sz w:val="24"/>
          <w:szCs w:val="24"/>
        </w:rPr>
        <w:t xml:space="preserve">extension works on buildings and conversion of common premises into business premises </w:t>
      </w:r>
      <w:r w:rsidR="00113D0B">
        <w:rPr>
          <w:rFonts w:ascii="Times New Roman" w:hAnsi="Times New Roman"/>
          <w:sz w:val="24"/>
          <w:szCs w:val="24"/>
        </w:rPr>
        <w:t xml:space="preserve">80 KM; </w:t>
      </w:r>
    </w:p>
    <w:p w:rsidR="00113D0B" w:rsidRDefault="00A75289" w:rsidP="00A752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289">
        <w:rPr>
          <w:rFonts w:ascii="Times New Roman" w:hAnsi="Times New Roman"/>
          <w:sz w:val="24"/>
          <w:szCs w:val="24"/>
        </w:rPr>
        <w:t xml:space="preserve">change </w:t>
      </w:r>
      <w:r>
        <w:rPr>
          <w:rFonts w:ascii="Times New Roman" w:hAnsi="Times New Roman"/>
          <w:sz w:val="24"/>
          <w:szCs w:val="24"/>
        </w:rPr>
        <w:t>of purpose of the</w:t>
      </w:r>
      <w:r w:rsidRPr="00A75289">
        <w:rPr>
          <w:rFonts w:ascii="Times New Roman" w:hAnsi="Times New Roman"/>
          <w:sz w:val="24"/>
          <w:szCs w:val="24"/>
        </w:rPr>
        <w:t xml:space="preserve"> facility - business into  residential 10, residential into business </w:t>
      </w:r>
      <w:r w:rsidR="00113D0B">
        <w:rPr>
          <w:rFonts w:ascii="Times New Roman" w:hAnsi="Times New Roman"/>
          <w:sz w:val="24"/>
          <w:szCs w:val="24"/>
        </w:rPr>
        <w:t xml:space="preserve">40 KM; </w:t>
      </w:r>
    </w:p>
    <w:p w:rsidR="00113D0B" w:rsidRDefault="00113D0B">
      <w:pPr>
        <w:framePr w:w="1178" w:h="959" w:wrap="auto" w:vAnchor="page" w:hAnchor="page" w:x="6595" w:y="141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113D0B" w:rsidRDefault="00113D0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="00A75289">
        <w:rPr>
          <w:rFonts w:ascii="Times New Roman" w:hAnsi="Times New Roman"/>
          <w:sz w:val="24"/>
          <w:szCs w:val="24"/>
        </w:rPr>
        <w:t>change of the activity</w:t>
      </w:r>
      <w:r>
        <w:rPr>
          <w:rFonts w:ascii="Times New Roman" w:hAnsi="Times New Roman"/>
          <w:sz w:val="24"/>
          <w:szCs w:val="24"/>
        </w:rPr>
        <w:t xml:space="preserve"> 30 KM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113D0B" w:rsidRDefault="0043331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433313">
        <w:rPr>
          <w:rFonts w:ascii="Times New Roman" w:hAnsi="Times New Roman"/>
          <w:sz w:val="24"/>
          <w:szCs w:val="24"/>
        </w:rPr>
        <w:t xml:space="preserve">payment to the account </w:t>
      </w:r>
      <w:r>
        <w:rPr>
          <w:rFonts w:ascii="Times New Roman" w:hAnsi="Times New Roman"/>
          <w:sz w:val="24"/>
          <w:szCs w:val="24"/>
        </w:rPr>
        <w:t>No.</w:t>
      </w:r>
      <w:r w:rsidR="00113D0B">
        <w:rPr>
          <w:rFonts w:ascii="Times New Roman" w:hAnsi="Times New Roman"/>
          <w:sz w:val="24"/>
          <w:szCs w:val="24"/>
        </w:rPr>
        <w:t xml:space="preserve">134-010-0000042994, </w:t>
      </w:r>
      <w:r w:rsidRPr="00433313">
        <w:rPr>
          <w:rFonts w:ascii="Times New Roman" w:hAnsi="Times New Roman"/>
          <w:sz w:val="24"/>
          <w:szCs w:val="24"/>
        </w:rPr>
        <w:t xml:space="preserve">type of revenue </w:t>
      </w:r>
      <w:r w:rsidR="00113D0B">
        <w:rPr>
          <w:rFonts w:ascii="Times New Roman" w:hAnsi="Times New Roman"/>
          <w:sz w:val="24"/>
          <w:szCs w:val="24"/>
        </w:rPr>
        <w:t xml:space="preserve">722131, </w:t>
      </w:r>
      <w:r w:rsidRPr="00433313">
        <w:rPr>
          <w:rFonts w:ascii="Times New Roman" w:hAnsi="Times New Roman"/>
          <w:sz w:val="24"/>
          <w:szCs w:val="24"/>
        </w:rPr>
        <w:t xml:space="preserve">budget organization </w:t>
      </w:r>
      <w:r w:rsidR="00113D0B">
        <w:rPr>
          <w:rFonts w:ascii="Times New Roman" w:hAnsi="Times New Roman"/>
          <w:sz w:val="24"/>
          <w:szCs w:val="24"/>
        </w:rPr>
        <w:t xml:space="preserve">150 1001, </w:t>
      </w:r>
      <w:r>
        <w:rPr>
          <w:rFonts w:ascii="Times New Roman" w:hAnsi="Times New Roman"/>
          <w:sz w:val="24"/>
          <w:szCs w:val="24"/>
        </w:rPr>
        <w:t>reference No.</w:t>
      </w:r>
      <w:r w:rsidR="00113D0B">
        <w:rPr>
          <w:rFonts w:ascii="Times New Roman" w:hAnsi="Times New Roman"/>
          <w:sz w:val="24"/>
          <w:szCs w:val="24"/>
        </w:rPr>
        <w:t xml:space="preserve">: 103, </w:t>
      </w:r>
      <w:r>
        <w:rPr>
          <w:rFonts w:ascii="Times New Roman" w:hAnsi="Times New Roman"/>
          <w:sz w:val="24"/>
          <w:szCs w:val="24"/>
        </w:rPr>
        <w:t>recipient</w:t>
      </w:r>
      <w:r w:rsidR="00113D0B">
        <w:rPr>
          <w:rFonts w:ascii="Times New Roman" w:hAnsi="Times New Roman"/>
          <w:sz w:val="24"/>
          <w:szCs w:val="24"/>
        </w:rPr>
        <w:t>: Zenica</w:t>
      </w:r>
      <w:r w:rsidR="00DA4A68">
        <w:rPr>
          <w:rFonts w:ascii="Times New Roman" w:hAnsi="Times New Roman"/>
          <w:sz w:val="24"/>
          <w:szCs w:val="24"/>
        </w:rPr>
        <w:t xml:space="preserve"> City</w:t>
      </w:r>
      <w:r w:rsidR="00113D0B">
        <w:rPr>
          <w:rFonts w:ascii="Times New Roman" w:hAnsi="Times New Roman"/>
          <w:sz w:val="24"/>
          <w:szCs w:val="24"/>
        </w:rPr>
        <w:t>.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113D0B" w:rsidRDefault="00113D0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</w:t>
      </w:r>
      <w:r w:rsidR="00454BCA" w:rsidRPr="00454BCA">
        <w:rPr>
          <w:rFonts w:ascii="Times New Roman" w:hAnsi="Times New Roman"/>
          <w:sz w:val="24"/>
          <w:szCs w:val="24"/>
        </w:rPr>
        <w:t xml:space="preserve">Fee for organizing </w:t>
      </w:r>
      <w:r w:rsidR="00454BCA">
        <w:rPr>
          <w:rFonts w:ascii="Times New Roman" w:hAnsi="Times New Roman"/>
          <w:sz w:val="24"/>
          <w:szCs w:val="24"/>
        </w:rPr>
        <w:t xml:space="preserve">city’s </w:t>
      </w:r>
      <w:r w:rsidR="00454BCA" w:rsidRPr="00454BCA">
        <w:rPr>
          <w:rFonts w:ascii="Times New Roman" w:hAnsi="Times New Roman"/>
          <w:sz w:val="24"/>
          <w:szCs w:val="24"/>
        </w:rPr>
        <w:t>construction site in the amount</w:t>
      </w:r>
      <w:r w:rsidR="00454BCA">
        <w:rPr>
          <w:rFonts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: </w:t>
      </w:r>
      <w:r w:rsidR="00454BCA">
        <w:rPr>
          <w:rFonts w:ascii="Times New Roman" w:hAnsi="Times New Roman"/>
          <w:sz w:val="24"/>
          <w:szCs w:val="24"/>
        </w:rPr>
        <w:t>price for</w:t>
      </w:r>
      <w:r>
        <w:rPr>
          <w:rFonts w:ascii="Times New Roman" w:hAnsi="Times New Roman"/>
          <w:sz w:val="24"/>
          <w:szCs w:val="24"/>
        </w:rPr>
        <w:t xml:space="preserve"> 1 m2 </w:t>
      </w:r>
      <w:r w:rsidR="00454BCA">
        <w:rPr>
          <w:rFonts w:ascii="Times New Roman" w:hAnsi="Times New Roman"/>
          <w:sz w:val="24"/>
          <w:szCs w:val="24"/>
        </w:rPr>
        <w:t>depends on</w:t>
      </w:r>
      <w:r>
        <w:rPr>
          <w:rFonts w:ascii="Times New Roman" w:hAnsi="Times New Roman"/>
          <w:sz w:val="24"/>
          <w:szCs w:val="24"/>
        </w:rPr>
        <w:t xml:space="preserve"> </w:t>
      </w:r>
      <w:r w:rsidR="00454BCA" w:rsidRPr="00454BCA">
        <w:rPr>
          <w:rFonts w:ascii="Times New Roman" w:hAnsi="Times New Roman"/>
          <w:sz w:val="24"/>
          <w:szCs w:val="24"/>
        </w:rPr>
        <w:t xml:space="preserve">equipment </w:t>
      </w:r>
      <w:r w:rsidR="00454BCA">
        <w:rPr>
          <w:rFonts w:ascii="Times New Roman" w:hAnsi="Times New Roman"/>
          <w:sz w:val="24"/>
          <w:szCs w:val="24"/>
        </w:rPr>
        <w:t>and infrastructure, ranging from</w:t>
      </w:r>
      <w:r>
        <w:rPr>
          <w:rFonts w:ascii="Times New Roman" w:hAnsi="Times New Roman"/>
          <w:sz w:val="24"/>
          <w:szCs w:val="24"/>
        </w:rPr>
        <w:t xml:space="preserve"> 5 KM/m2 </w:t>
      </w:r>
      <w:r w:rsidR="00454BCA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40 KM/m2, </w:t>
      </w:r>
      <w:r w:rsidR="00454BCA" w:rsidRPr="00454BCA">
        <w:rPr>
          <w:rFonts w:ascii="Times New Roman" w:hAnsi="Times New Roman"/>
          <w:sz w:val="24"/>
          <w:szCs w:val="24"/>
        </w:rPr>
        <w:t>payment to the account No</w:t>
      </w:r>
      <w:r>
        <w:rPr>
          <w:rFonts w:ascii="Times New Roman" w:hAnsi="Times New Roman"/>
          <w:sz w:val="24"/>
          <w:szCs w:val="24"/>
        </w:rPr>
        <w:t xml:space="preserve">. 134-010-0000042994, </w:t>
      </w:r>
      <w:r w:rsidR="00454BCA" w:rsidRPr="00454BCA">
        <w:rPr>
          <w:rFonts w:ascii="Times New Roman" w:hAnsi="Times New Roman"/>
          <w:sz w:val="24"/>
          <w:szCs w:val="24"/>
        </w:rPr>
        <w:t xml:space="preserve">type of revenue </w:t>
      </w:r>
      <w:r>
        <w:rPr>
          <w:rFonts w:ascii="Times New Roman" w:hAnsi="Times New Roman"/>
          <w:sz w:val="24"/>
          <w:szCs w:val="24"/>
        </w:rPr>
        <w:t xml:space="preserve">722433, </w:t>
      </w:r>
      <w:r w:rsidR="00454BCA" w:rsidRPr="00454BCA">
        <w:rPr>
          <w:rFonts w:ascii="Times New Roman" w:hAnsi="Times New Roman"/>
          <w:sz w:val="24"/>
          <w:szCs w:val="24"/>
        </w:rPr>
        <w:t xml:space="preserve">budget organization </w:t>
      </w:r>
      <w:r>
        <w:rPr>
          <w:rFonts w:ascii="Times New Roman" w:hAnsi="Times New Roman"/>
          <w:sz w:val="24"/>
          <w:szCs w:val="24"/>
        </w:rPr>
        <w:t xml:space="preserve">150 1001, </w:t>
      </w:r>
      <w:r w:rsidR="00454BCA" w:rsidRPr="00454BCA">
        <w:rPr>
          <w:rFonts w:ascii="Times New Roman" w:hAnsi="Times New Roman"/>
          <w:sz w:val="24"/>
          <w:szCs w:val="24"/>
        </w:rPr>
        <w:t>reference No</w:t>
      </w:r>
      <w:r>
        <w:rPr>
          <w:rFonts w:ascii="Times New Roman" w:hAnsi="Times New Roman"/>
          <w:sz w:val="24"/>
          <w:szCs w:val="24"/>
        </w:rPr>
        <w:t xml:space="preserve">: 103, </w:t>
      </w:r>
      <w:r w:rsidR="00454BCA">
        <w:rPr>
          <w:rFonts w:ascii="Times New Roman" w:hAnsi="Times New Roman"/>
          <w:sz w:val="24"/>
          <w:szCs w:val="24"/>
        </w:rPr>
        <w:t>recipient</w:t>
      </w:r>
      <w:r>
        <w:rPr>
          <w:rFonts w:ascii="Times New Roman" w:hAnsi="Times New Roman"/>
          <w:sz w:val="24"/>
          <w:szCs w:val="24"/>
        </w:rPr>
        <w:t>: Grad Zenica.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113D0B" w:rsidRDefault="0011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</w:t>
      </w:r>
      <w:r w:rsidR="00433313" w:rsidRPr="00433313">
        <w:rPr>
          <w:rFonts w:ascii="Times New Roman" w:hAnsi="Times New Roman"/>
          <w:sz w:val="24"/>
          <w:szCs w:val="24"/>
        </w:rPr>
        <w:t>Fee for the convenience / lease / in the amount of</w:t>
      </w:r>
      <w:r>
        <w:rPr>
          <w:rFonts w:ascii="Times New Roman" w:hAnsi="Times New Roman"/>
          <w:sz w:val="24"/>
          <w:szCs w:val="24"/>
        </w:rPr>
        <w:t>:</w:t>
      </w:r>
    </w:p>
    <w:p w:rsidR="00113D0B" w:rsidRPr="00835654" w:rsidRDefault="00113D0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480"/>
        <w:gridCol w:w="1220"/>
        <w:gridCol w:w="180"/>
        <w:gridCol w:w="3580"/>
        <w:gridCol w:w="1120"/>
      </w:tblGrid>
      <w:tr w:rsidR="00113D0B" w:rsidRPr="0083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654">
              <w:rPr>
                <w:rFonts w:ascii="Symbol" w:hAnsi="Symbol" w:cs="Symbol" w:hint="eastAsi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A7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35654">
              <w:rPr>
                <w:rFonts w:ascii="Times New Roman" w:hAnsi="Times New Roman"/>
              </w:rPr>
              <w:t>I zone</w:t>
            </w:r>
            <w:r w:rsidR="00113D0B" w:rsidRPr="00835654">
              <w:rPr>
                <w:rFonts w:ascii="Times New Roman" w:hAnsi="Times New Roman"/>
              </w:rPr>
              <w:t xml:space="preserve"> </w:t>
            </w:r>
            <w:r w:rsidRPr="00835654">
              <w:rPr>
                <w:rFonts w:ascii="Times New Roman" w:hAnsi="Times New Roman"/>
              </w:rPr>
              <w:t>residential</w:t>
            </w:r>
            <w:r w:rsidR="00113D0B" w:rsidRPr="00835654">
              <w:rPr>
                <w:rFonts w:ascii="Times New Roman" w:hAnsi="Times New Roman"/>
              </w:rPr>
              <w:t>..............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654">
              <w:rPr>
                <w:rFonts w:ascii="Times New Roman" w:hAnsi="Times New Roman"/>
              </w:rPr>
              <w:t>60 KM/m2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835654">
              <w:rPr>
                <w:rFonts w:ascii="Times New Roman" w:hAnsi="Times New Roman"/>
              </w:rPr>
              <w:t>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835654" w:rsidP="0043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835654">
              <w:rPr>
                <w:rFonts w:ascii="Times New Roman" w:hAnsi="Times New Roman"/>
              </w:rPr>
              <w:t>I business zone (I and</w:t>
            </w:r>
            <w:r w:rsidR="00113D0B" w:rsidRPr="00835654">
              <w:rPr>
                <w:rFonts w:ascii="Times New Roman" w:hAnsi="Times New Roman"/>
              </w:rPr>
              <w:t xml:space="preserve"> II </w:t>
            </w:r>
            <w:r w:rsidR="00433313">
              <w:rPr>
                <w:rFonts w:ascii="Times New Roman" w:hAnsi="Times New Roman"/>
              </w:rPr>
              <w:t>resid.zone</w:t>
            </w:r>
            <w:r w:rsidR="00113D0B" w:rsidRPr="00835654">
              <w:rPr>
                <w:rFonts w:ascii="Times New Roman" w:hAnsi="Times New Roman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654">
              <w:rPr>
                <w:rFonts w:ascii="Times New Roman" w:hAnsi="Times New Roman"/>
                <w:w w:val="80"/>
              </w:rPr>
              <w:t>.....60 KM/m2</w:t>
            </w:r>
          </w:p>
        </w:tc>
      </w:tr>
      <w:tr w:rsidR="00113D0B" w:rsidRPr="0083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</w:rPr>
            </w:pPr>
            <w:r w:rsidRPr="00835654">
              <w:rPr>
                <w:rFonts w:ascii="Symbol" w:hAnsi="Symbol" w:cs="Symbol" w:hint="eastAsi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A7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35654">
              <w:rPr>
                <w:rFonts w:ascii="Times New Roman" w:hAnsi="Times New Roman"/>
              </w:rPr>
              <w:t>II zone</w:t>
            </w:r>
            <w:r w:rsidR="00113D0B" w:rsidRPr="00835654">
              <w:rPr>
                <w:rFonts w:ascii="Times New Roman" w:hAnsi="Times New Roman"/>
              </w:rPr>
              <w:t xml:space="preserve"> </w:t>
            </w:r>
            <w:r w:rsidRPr="00835654">
              <w:rPr>
                <w:rFonts w:ascii="Times New Roman" w:hAnsi="Times New Roman"/>
              </w:rPr>
              <w:t>residential</w:t>
            </w:r>
            <w:r w:rsidR="00113D0B" w:rsidRPr="00835654">
              <w:rPr>
                <w:rFonts w:ascii="Times New Roman" w:hAnsi="Times New Roman"/>
              </w:rPr>
              <w:t>.............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835654">
              <w:rPr>
                <w:rFonts w:ascii="Times New Roman" w:hAnsi="Times New Roman"/>
              </w:rPr>
              <w:t>50 KM/m2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 w:rsidP="00835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835654">
              <w:rPr>
                <w:rFonts w:ascii="Times New Roman" w:hAnsi="Times New Roman"/>
                <w:w w:val="99"/>
              </w:rPr>
              <w:t xml:space="preserve">-  II </w:t>
            </w:r>
            <w:r w:rsidR="00835654" w:rsidRPr="00835654">
              <w:rPr>
                <w:rFonts w:ascii="Times New Roman" w:hAnsi="Times New Roman"/>
                <w:w w:val="99"/>
              </w:rPr>
              <w:t xml:space="preserve">business zone (III and </w:t>
            </w:r>
            <w:r w:rsidRPr="00835654">
              <w:rPr>
                <w:rFonts w:ascii="Times New Roman" w:hAnsi="Times New Roman"/>
                <w:w w:val="99"/>
              </w:rPr>
              <w:t>IV).................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654">
              <w:rPr>
                <w:rFonts w:ascii="Times New Roman" w:hAnsi="Times New Roman"/>
                <w:w w:val="98"/>
              </w:rPr>
              <w:t>50 KM/m2,</w:t>
            </w:r>
          </w:p>
        </w:tc>
      </w:tr>
      <w:tr w:rsidR="00113D0B" w:rsidRPr="0083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654">
              <w:rPr>
                <w:rFonts w:ascii="Symbol" w:hAnsi="Symbol" w:cs="Symbol" w:hint="eastAsi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A7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35654">
              <w:rPr>
                <w:rFonts w:ascii="Times New Roman" w:hAnsi="Times New Roman"/>
              </w:rPr>
              <w:t>III zone</w:t>
            </w:r>
            <w:r w:rsidR="00113D0B" w:rsidRPr="00835654">
              <w:rPr>
                <w:rFonts w:ascii="Times New Roman" w:hAnsi="Times New Roman"/>
              </w:rPr>
              <w:t xml:space="preserve"> </w:t>
            </w:r>
            <w:r w:rsidRPr="00835654">
              <w:rPr>
                <w:rFonts w:ascii="Times New Roman" w:hAnsi="Times New Roman"/>
              </w:rPr>
              <w:t>residential</w:t>
            </w:r>
            <w:r w:rsidR="00113D0B" w:rsidRPr="00835654">
              <w:rPr>
                <w:rFonts w:ascii="Times New Roman" w:hAnsi="Times New Roman"/>
              </w:rPr>
              <w:t>............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835654">
              <w:rPr>
                <w:rFonts w:ascii="Times New Roman" w:hAnsi="Times New Roman"/>
              </w:rPr>
              <w:t>40 KM/m2  -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 w:rsidP="00835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835654">
              <w:rPr>
                <w:rFonts w:ascii="Times New Roman" w:hAnsi="Times New Roman"/>
              </w:rPr>
              <w:t xml:space="preserve">III </w:t>
            </w:r>
            <w:r w:rsidR="00835654" w:rsidRPr="00835654">
              <w:rPr>
                <w:rFonts w:ascii="Times New Roman" w:hAnsi="Times New Roman"/>
              </w:rPr>
              <w:t>business zone (V and</w:t>
            </w:r>
            <w:r w:rsidR="00835654">
              <w:rPr>
                <w:rFonts w:ascii="Times New Roman" w:hAnsi="Times New Roman"/>
              </w:rPr>
              <w:t xml:space="preserve"> </w:t>
            </w:r>
            <w:r w:rsidR="00433313" w:rsidRPr="00835654">
              <w:rPr>
                <w:rFonts w:ascii="Times New Roman" w:hAnsi="Times New Roman"/>
              </w:rPr>
              <w:t>VI)</w:t>
            </w:r>
            <w:r w:rsidRPr="00835654">
              <w:rPr>
                <w:rFonts w:ascii="Times New Roman" w:hAnsi="Times New Roman"/>
              </w:rPr>
              <w:t>..............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654">
              <w:rPr>
                <w:rFonts w:ascii="Times New Roman" w:hAnsi="Times New Roman"/>
                <w:w w:val="98"/>
              </w:rPr>
              <w:t>40 KM/m2,</w:t>
            </w:r>
          </w:p>
        </w:tc>
      </w:tr>
      <w:tr w:rsidR="00113D0B" w:rsidRPr="0083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</w:rPr>
            </w:pPr>
            <w:r w:rsidRPr="00835654">
              <w:rPr>
                <w:rFonts w:ascii="Symbol" w:hAnsi="Symbol" w:cs="Symbol" w:hint="eastAsi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A7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35654">
              <w:rPr>
                <w:rFonts w:ascii="Times New Roman" w:hAnsi="Times New Roman"/>
              </w:rPr>
              <w:t>IV zone</w:t>
            </w:r>
            <w:r w:rsidR="00113D0B" w:rsidRPr="00835654">
              <w:rPr>
                <w:rFonts w:ascii="Times New Roman" w:hAnsi="Times New Roman"/>
              </w:rPr>
              <w:t xml:space="preserve"> </w:t>
            </w:r>
            <w:r w:rsidRPr="00835654">
              <w:rPr>
                <w:rFonts w:ascii="Times New Roman" w:hAnsi="Times New Roman"/>
              </w:rPr>
              <w:t>residential</w:t>
            </w:r>
            <w:r w:rsidR="00113D0B" w:rsidRPr="00835654">
              <w:rPr>
                <w:rFonts w:ascii="Times New Roman" w:hAnsi="Times New Roman"/>
              </w:rPr>
              <w:t>...........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835654">
              <w:rPr>
                <w:rFonts w:ascii="Times New Roman" w:hAnsi="Times New Roman"/>
              </w:rPr>
              <w:t>30 KM/m2,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0B" w:rsidRPr="0083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</w:rPr>
            </w:pPr>
            <w:r w:rsidRPr="00835654">
              <w:rPr>
                <w:rFonts w:ascii="Symbol" w:hAnsi="Symbol" w:cs="Symbol" w:hint="eastAsi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A7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35654">
              <w:rPr>
                <w:rFonts w:ascii="Times New Roman" w:hAnsi="Times New Roman"/>
              </w:rPr>
              <w:t>V zone</w:t>
            </w:r>
            <w:r w:rsidR="00113D0B" w:rsidRPr="00835654">
              <w:rPr>
                <w:rFonts w:ascii="Times New Roman" w:hAnsi="Times New Roman"/>
              </w:rPr>
              <w:t xml:space="preserve"> </w:t>
            </w:r>
            <w:r w:rsidRPr="00835654">
              <w:rPr>
                <w:rFonts w:ascii="Times New Roman" w:hAnsi="Times New Roman"/>
              </w:rPr>
              <w:t>residential</w:t>
            </w:r>
            <w:r w:rsidR="00113D0B" w:rsidRPr="00835654">
              <w:rPr>
                <w:rFonts w:ascii="Times New Roman" w:hAnsi="Times New Roman"/>
              </w:rPr>
              <w:t>.............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835654">
              <w:rPr>
                <w:rFonts w:ascii="Times New Roman" w:hAnsi="Times New Roman"/>
              </w:rPr>
              <w:t>20 KM/m2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0B" w:rsidRPr="0083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</w:rPr>
            </w:pPr>
            <w:r w:rsidRPr="00835654">
              <w:rPr>
                <w:rFonts w:ascii="Symbol" w:hAnsi="Symbol" w:cs="Symbol" w:hint="eastAsi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A7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35654">
              <w:rPr>
                <w:rFonts w:ascii="Times New Roman" w:hAnsi="Times New Roman"/>
              </w:rPr>
              <w:t>VI zone</w:t>
            </w:r>
            <w:r w:rsidR="00113D0B" w:rsidRPr="00835654">
              <w:rPr>
                <w:rFonts w:ascii="Times New Roman" w:hAnsi="Times New Roman"/>
              </w:rPr>
              <w:t xml:space="preserve"> </w:t>
            </w:r>
            <w:r w:rsidRPr="00835654">
              <w:rPr>
                <w:rFonts w:ascii="Times New Roman" w:hAnsi="Times New Roman"/>
              </w:rPr>
              <w:t>residential</w:t>
            </w:r>
            <w:r w:rsidR="00113D0B" w:rsidRPr="00835654">
              <w:rPr>
                <w:rFonts w:ascii="Times New Roman" w:hAnsi="Times New Roman"/>
              </w:rPr>
              <w:t>...........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835654">
              <w:rPr>
                <w:rFonts w:ascii="Times New Roman" w:hAnsi="Times New Roman"/>
              </w:rPr>
              <w:t>10 KM/m2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D0B" w:rsidRPr="00835654" w:rsidTr="0083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</w:rPr>
            </w:pPr>
            <w:r w:rsidRPr="00835654">
              <w:rPr>
                <w:rFonts w:ascii="Symbol" w:hAnsi="Symbol" w:cs="Symbol" w:hint="eastAsi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835654" w:rsidP="00835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 production area     </w:t>
            </w:r>
            <w:r w:rsidR="00113D0B" w:rsidRPr="00835654">
              <w:rPr>
                <w:rFonts w:ascii="Times New Roman" w:hAnsi="Times New Roman"/>
              </w:rPr>
              <w:t>.....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835654">
              <w:rPr>
                <w:rFonts w:ascii="Times New Roman" w:hAnsi="Times New Roman"/>
                <w:w w:val="99"/>
              </w:rPr>
              <w:t>20 KM/m2.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Pr="00835654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3D0B" w:rsidRDefault="00113D0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113D0B" w:rsidRDefault="00835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to the account No</w:t>
      </w:r>
      <w:r w:rsidR="00113D0B">
        <w:rPr>
          <w:rFonts w:ascii="Times New Roman" w:hAnsi="Times New Roman"/>
          <w:sz w:val="24"/>
          <w:szCs w:val="24"/>
        </w:rPr>
        <w:t xml:space="preserve">. 134-010-0000042994, </w:t>
      </w:r>
      <w:r>
        <w:rPr>
          <w:rFonts w:ascii="Times New Roman" w:hAnsi="Times New Roman"/>
          <w:sz w:val="24"/>
          <w:szCs w:val="24"/>
        </w:rPr>
        <w:t xml:space="preserve">type </w:t>
      </w:r>
      <w:r w:rsidR="00433313">
        <w:rPr>
          <w:rFonts w:ascii="Times New Roman" w:hAnsi="Times New Roman"/>
          <w:sz w:val="24"/>
          <w:szCs w:val="24"/>
        </w:rPr>
        <w:t>of revenue</w:t>
      </w:r>
      <w:r w:rsidR="00113D0B">
        <w:rPr>
          <w:rFonts w:ascii="Times New Roman" w:hAnsi="Times New Roman"/>
          <w:sz w:val="24"/>
          <w:szCs w:val="24"/>
        </w:rPr>
        <w:t xml:space="preserve"> 722435, </w:t>
      </w:r>
      <w:r w:rsidR="00433313" w:rsidRPr="00433313">
        <w:rPr>
          <w:rFonts w:ascii="Times New Roman" w:hAnsi="Times New Roman"/>
          <w:sz w:val="24"/>
          <w:szCs w:val="24"/>
        </w:rPr>
        <w:t>budget organization</w:t>
      </w:r>
      <w:r w:rsidR="00433313">
        <w:rPr>
          <w:rFonts w:ascii="Times New Roman" w:hAnsi="Times New Roman"/>
          <w:sz w:val="24"/>
          <w:szCs w:val="24"/>
        </w:rPr>
        <w:t xml:space="preserve"> 150</w:t>
      </w:r>
      <w:r w:rsidR="00113D0B">
        <w:rPr>
          <w:rFonts w:ascii="Times New Roman" w:hAnsi="Times New Roman"/>
          <w:sz w:val="24"/>
          <w:szCs w:val="24"/>
        </w:rPr>
        <w:t xml:space="preserve">1001, </w:t>
      </w:r>
      <w:r w:rsidR="00433313">
        <w:rPr>
          <w:rFonts w:ascii="Times New Roman" w:hAnsi="Times New Roman"/>
          <w:sz w:val="24"/>
          <w:szCs w:val="24"/>
        </w:rPr>
        <w:t>reference No.</w:t>
      </w:r>
      <w:r w:rsidR="00113D0B">
        <w:rPr>
          <w:rFonts w:ascii="Times New Roman" w:hAnsi="Times New Roman"/>
          <w:sz w:val="24"/>
          <w:szCs w:val="24"/>
        </w:rPr>
        <w:t xml:space="preserve">: 103, </w:t>
      </w:r>
      <w:r w:rsidR="00433313">
        <w:rPr>
          <w:rFonts w:ascii="Times New Roman" w:hAnsi="Times New Roman"/>
          <w:sz w:val="24"/>
          <w:szCs w:val="24"/>
        </w:rPr>
        <w:t>recipient</w:t>
      </w:r>
      <w:r w:rsidR="00113D0B">
        <w:rPr>
          <w:rFonts w:ascii="Times New Roman" w:hAnsi="Times New Roman"/>
          <w:sz w:val="24"/>
          <w:szCs w:val="24"/>
        </w:rPr>
        <w:t>: Grad Zenica.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113D0B" w:rsidRDefault="00835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5654">
        <w:rPr>
          <w:rFonts w:ascii="Times New Roman" w:hAnsi="Times New Roman"/>
          <w:b/>
          <w:bCs/>
          <w:sz w:val="24"/>
          <w:szCs w:val="24"/>
          <w:u w:val="single"/>
        </w:rPr>
        <w:t>Deadline for resolving the complete application</w:t>
      </w:r>
      <w:r w:rsidR="00113D0B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113D0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days.</w:t>
      </w:r>
    </w:p>
    <w:p w:rsidR="00113D0B" w:rsidRDefault="00113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3D0B" w:rsidRDefault="00113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3D0B" w:rsidRDefault="00113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3D0B" w:rsidRDefault="00113D0B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4820"/>
      </w:tblGrid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Zenica,  _____________________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113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 w:rsidP="00835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(Dat</w:t>
            </w:r>
            <w:r w:rsidR="00835654">
              <w:rPr>
                <w:rFonts w:ascii="Times New Roman" w:hAnsi="Times New Roman"/>
                <w:sz w:val="24"/>
                <w:szCs w:val="24"/>
              </w:rPr>
              <w:t>e of submitting the request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D0B" w:rsidRDefault="00113D0B" w:rsidP="00835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35654">
              <w:rPr>
                <w:rFonts w:ascii="Times New Roman" w:hAnsi="Times New Roman"/>
                <w:sz w:val="24"/>
                <w:szCs w:val="24"/>
              </w:rPr>
              <w:t>Signature of the applicant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13D0B" w:rsidRDefault="00113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3D0B" w:rsidRDefault="00113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3D0B" w:rsidRDefault="00113D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3D0B" w:rsidRDefault="00113D0B" w:rsidP="003304D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sectPr w:rsidR="00113D0B">
      <w:pgSz w:w="12240" w:h="15840"/>
      <w:pgMar w:top="1406" w:right="1420" w:bottom="1440" w:left="1420" w:header="720" w:footer="720" w:gutter="0"/>
      <w:cols w:space="720" w:equalWidth="0">
        <w:col w:w="94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37B1" w:rsidRDefault="009D37B1" w:rsidP="003304D7">
      <w:pPr>
        <w:spacing w:after="0" w:line="240" w:lineRule="auto"/>
      </w:pPr>
      <w:r>
        <w:separator/>
      </w:r>
    </w:p>
  </w:endnote>
  <w:endnote w:type="continuationSeparator" w:id="0">
    <w:p w:rsidR="009D37B1" w:rsidRDefault="009D37B1" w:rsidP="0033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4D7" w:rsidRDefault="003304D7" w:rsidP="003304D7">
    <w:pPr>
      <w:widowControl w:val="0"/>
      <w:autoSpaceDE w:val="0"/>
      <w:autoSpaceDN w:val="0"/>
      <w:adjustRightInd w:val="0"/>
      <w:spacing w:after="0" w:line="240" w:lineRule="auto"/>
      <w:ind w:left="180"/>
      <w:jc w:val="center"/>
      <w:rPr>
        <w:rFonts w:ascii="Times New Roman" w:hAnsi="Times New Roman"/>
        <w:sz w:val="24"/>
        <w:szCs w:val="24"/>
      </w:rPr>
    </w:pPr>
    <w:r w:rsidRPr="00EA4DFB">
      <w:rPr>
        <w:rFonts w:ascii="Times New Roman" w:hAnsi="Times New Roman"/>
        <w:i/>
        <w:iCs/>
        <w:sz w:val="19"/>
        <w:szCs w:val="19"/>
      </w:rPr>
      <w:t>Information on administrative procedure and the application form are available in the electronic registry of administrative procedures of the Zenica City</w:t>
    </w:r>
    <w:r>
      <w:rPr>
        <w:rFonts w:ascii="Times New Roman" w:hAnsi="Times New Roman"/>
        <w:i/>
        <w:iCs/>
        <w:sz w:val="20"/>
        <w:szCs w:val="20"/>
      </w:rPr>
      <w:t>-</w:t>
    </w:r>
    <w:hyperlink r:id="rId1" w:history="1">
      <w:r>
        <w:rPr>
          <w:rFonts w:ascii="Arial" w:hAnsi="Arial" w:cs="Arial"/>
          <w:i/>
          <w:i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color w:val="0000FF"/>
          <w:sz w:val="15"/>
          <w:szCs w:val="15"/>
          <w:u w:val="single"/>
        </w:rPr>
        <w:t>www.</w:t>
      </w:r>
      <w:r>
        <w:rPr>
          <w:rFonts w:ascii="Arial" w:hAnsi="Arial" w:cs="Arial"/>
          <w:b/>
          <w:bCs/>
          <w:i/>
          <w:iCs/>
          <w:color w:val="0000FF"/>
          <w:sz w:val="15"/>
          <w:szCs w:val="15"/>
          <w:u w:val="single"/>
        </w:rPr>
        <w:t>zenica</w:t>
      </w:r>
      <w:r>
        <w:rPr>
          <w:rFonts w:ascii="Arial" w:hAnsi="Arial" w:cs="Arial"/>
          <w:i/>
          <w:iCs/>
          <w:color w:val="0000FF"/>
          <w:sz w:val="15"/>
          <w:szCs w:val="15"/>
          <w:u w:val="single"/>
        </w:rPr>
        <w:t>.ba</w:t>
      </w:r>
    </w:hyperlink>
  </w:p>
  <w:p w:rsidR="003304D7" w:rsidRPr="003304D7" w:rsidRDefault="003304D7" w:rsidP="003304D7">
    <w:pPr>
      <w:pStyle w:val="Footer"/>
    </w:pPr>
    <w:r>
      <w:rPr>
        <w:rFonts w:ascii="Arial" w:hAnsi="Arial" w:cs="Arial"/>
        <w:i/>
        <w:iCs/>
        <w:color w:val="1F497D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37B1" w:rsidRDefault="009D37B1" w:rsidP="003304D7">
      <w:pPr>
        <w:spacing w:after="0" w:line="240" w:lineRule="auto"/>
      </w:pPr>
      <w:r>
        <w:separator/>
      </w:r>
    </w:p>
  </w:footnote>
  <w:footnote w:type="continuationSeparator" w:id="0">
    <w:p w:rsidR="009D37B1" w:rsidRDefault="009D37B1" w:rsidP="0033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E1766"/>
    <w:rsid w:val="00113D0B"/>
    <w:rsid w:val="003304D7"/>
    <w:rsid w:val="0035408D"/>
    <w:rsid w:val="00390435"/>
    <w:rsid w:val="00433313"/>
    <w:rsid w:val="004343BC"/>
    <w:rsid w:val="00454BCA"/>
    <w:rsid w:val="004E2D42"/>
    <w:rsid w:val="005068EB"/>
    <w:rsid w:val="00551A4C"/>
    <w:rsid w:val="00637F55"/>
    <w:rsid w:val="006B7906"/>
    <w:rsid w:val="007E1766"/>
    <w:rsid w:val="00835654"/>
    <w:rsid w:val="00927B87"/>
    <w:rsid w:val="009C4A05"/>
    <w:rsid w:val="009D37B1"/>
    <w:rsid w:val="00A75289"/>
    <w:rsid w:val="00B762AC"/>
    <w:rsid w:val="00C51F10"/>
    <w:rsid w:val="00CB7A5D"/>
    <w:rsid w:val="00DA4A68"/>
    <w:rsid w:val="00E32C0C"/>
    <w:rsid w:val="00E63E89"/>
    <w:rsid w:val="00EA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A7567951-0EE3-414F-AC72-2FD07506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bs-Latn-BA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4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4D7"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3304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4D7"/>
    <w:rPr>
      <w:rFonts w:cs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nica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4378</Characters>
  <Application>Microsoft Office Word</Application>
  <DocSecurity>4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cloudconvert_5</cp:lastModifiedBy>
  <cp:revision>2</cp:revision>
  <dcterms:created xsi:type="dcterms:W3CDTF">2023-10-02T08:55:00Z</dcterms:created>
  <dcterms:modified xsi:type="dcterms:W3CDTF">2023-10-02T08:55:00Z</dcterms:modified>
</cp:coreProperties>
</file>